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D44C30" w:rsidRDefault="003207EE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МКОУ «Ботлихская СОШ№2 </w:t>
      </w:r>
      <w:proofErr w:type="spellStart"/>
      <w:r>
        <w:rPr>
          <w:sz w:val="24"/>
          <w:szCs w:val="24"/>
        </w:rPr>
        <w:t>им.Р.А.Алиева</w:t>
      </w:r>
      <w:proofErr w:type="spellEnd"/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3207EE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F0F76"/>
    <w:rsid w:val="00152CA4"/>
    <w:rsid w:val="001E6929"/>
    <w:rsid w:val="002210A2"/>
    <w:rsid w:val="003207EE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16F28-1E3D-439B-8375-EDEBD164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A21C2-3321-42A5-AB45-EE0099FD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2016-04-14T06:09:00Z</cp:lastPrinted>
  <dcterms:created xsi:type="dcterms:W3CDTF">2022-08-29T10:34:00Z</dcterms:created>
  <dcterms:modified xsi:type="dcterms:W3CDTF">2022-08-29T10:34:00Z</dcterms:modified>
</cp:coreProperties>
</file>