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77" w:rsidRPr="00240EAB" w:rsidRDefault="00A25877" w:rsidP="00A2587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 xml:space="preserve">Муниципальное казённое общеобразовательное учреждение </w:t>
      </w:r>
    </w:p>
    <w:p w:rsidR="00A25877" w:rsidRPr="00240EAB" w:rsidRDefault="00A25877" w:rsidP="00A2587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>«Ботлихская средняя общеобразовательная школа №2 им. Р. Алиева»</w:t>
      </w:r>
    </w:p>
    <w:p w:rsidR="00A25877" w:rsidRPr="00240EAB" w:rsidRDefault="00A25877" w:rsidP="00A25877">
      <w:pPr>
        <w:spacing w:after="0" w:line="240" w:lineRule="auto"/>
        <w:ind w:right="-279"/>
        <w:jc w:val="center"/>
        <w:rPr>
          <w:rFonts w:ascii="Times New Roman" w:hAnsi="Times New Roman"/>
          <w:b/>
          <w:i/>
          <w:sz w:val="28"/>
          <w:szCs w:val="28"/>
        </w:rPr>
      </w:pPr>
      <w:r w:rsidRPr="00240EAB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«Ботлихский район»</w:t>
      </w:r>
    </w:p>
    <w:p w:rsidR="00A25877" w:rsidRDefault="00A25877" w:rsidP="00A25877">
      <w:pPr>
        <w:ind w:right="-279"/>
        <w:rPr>
          <w:b/>
          <w:sz w:val="28"/>
          <w:szCs w:val="28"/>
        </w:rPr>
      </w:pPr>
    </w:p>
    <w:p w:rsidR="00A25877" w:rsidRDefault="00A25877" w:rsidP="00A25877">
      <w:pPr>
        <w:ind w:right="-279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960" w:type="dxa"/>
        <w:tblLook w:val="04A0" w:firstRow="1" w:lastRow="0" w:firstColumn="1" w:lastColumn="0" w:noHBand="0" w:noVBand="1"/>
      </w:tblPr>
      <w:tblGrid>
        <w:gridCol w:w="2660"/>
        <w:gridCol w:w="709"/>
        <w:gridCol w:w="3118"/>
        <w:gridCol w:w="709"/>
        <w:gridCol w:w="2764"/>
      </w:tblGrid>
      <w:tr w:rsidR="00A25877" w:rsidTr="0015144C">
        <w:trPr>
          <w:trHeight w:val="2127"/>
        </w:trPr>
        <w:tc>
          <w:tcPr>
            <w:tcW w:w="2660" w:type="dxa"/>
          </w:tcPr>
          <w:p w:rsidR="00A25877" w:rsidRPr="00240EAB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40E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«РАССМОТРЕНО»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A25877" w:rsidRPr="0060275E" w:rsidRDefault="00A25877" w:rsidP="001514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lang w:eastAsia="ru-RU"/>
              </w:rPr>
              <w:t>__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Курамагомедова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М.М.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5877" w:rsidRPr="0060275E" w:rsidRDefault="00A25877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«___»________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9" w:type="dxa"/>
          </w:tcPr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A25877" w:rsidRPr="00240EAB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40E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«СОГЛАСОВАНО»</w:t>
            </w:r>
          </w:p>
          <w:p w:rsidR="00A25877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по УВР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Набиюлаева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К.Г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«___»________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</w:tcPr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25877" w:rsidRPr="0060275E" w:rsidRDefault="00A25877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64" w:type="dxa"/>
          </w:tcPr>
          <w:p w:rsidR="00A25877" w:rsidRPr="00240EAB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40E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«УТВЕРЖДАЮ»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5877" w:rsidRPr="0060275E" w:rsidRDefault="00A25877" w:rsidP="0015144C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60275E">
              <w:rPr>
                <w:rFonts w:ascii="Times New Roman" w:hAnsi="Times New Roman"/>
                <w:sz w:val="24"/>
                <w:szCs w:val="24"/>
              </w:rPr>
              <w:t xml:space="preserve"> МКОУ</w:t>
            </w:r>
          </w:p>
          <w:p w:rsidR="00A25877" w:rsidRPr="0060275E" w:rsidRDefault="00A25877" w:rsidP="0015144C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5E">
              <w:rPr>
                <w:rFonts w:ascii="Times New Roman" w:hAnsi="Times New Roman"/>
                <w:sz w:val="24"/>
                <w:szCs w:val="24"/>
              </w:rPr>
              <w:t>«Ботлихская СОШ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275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25877" w:rsidRPr="0060275E" w:rsidRDefault="00A25877" w:rsidP="0015144C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5E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Гаджибеков И.С</w:t>
            </w:r>
            <w:r w:rsidRPr="006027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877" w:rsidRPr="0060275E" w:rsidRDefault="00A25877" w:rsidP="0015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5877" w:rsidRPr="0060275E" w:rsidRDefault="00A25877" w:rsidP="0015144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«___»________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0275E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25877" w:rsidRDefault="00A25877" w:rsidP="00A25877">
      <w:pPr>
        <w:ind w:right="-279"/>
        <w:rPr>
          <w:b/>
          <w:sz w:val="28"/>
          <w:szCs w:val="28"/>
          <w:lang w:eastAsia="uk-UA"/>
        </w:rPr>
      </w:pPr>
    </w:p>
    <w:p w:rsidR="00A25877" w:rsidRDefault="00A25877" w:rsidP="00A25877">
      <w:pPr>
        <w:ind w:right="-279"/>
        <w:rPr>
          <w:b/>
          <w:sz w:val="28"/>
          <w:szCs w:val="28"/>
        </w:rPr>
      </w:pPr>
    </w:p>
    <w:p w:rsidR="00A25877" w:rsidRDefault="00A25877" w:rsidP="00A25877">
      <w:pPr>
        <w:ind w:right="-279"/>
        <w:rPr>
          <w:b/>
          <w:sz w:val="28"/>
          <w:szCs w:val="28"/>
        </w:rPr>
      </w:pPr>
    </w:p>
    <w:p w:rsidR="00A25877" w:rsidRPr="00240EAB" w:rsidRDefault="00A25877" w:rsidP="00A25877">
      <w:pPr>
        <w:spacing w:after="0" w:line="240" w:lineRule="auto"/>
        <w:ind w:right="-279"/>
        <w:jc w:val="center"/>
        <w:rPr>
          <w:rFonts w:asciiTheme="majorHAnsi" w:hAnsiTheme="majorHAnsi"/>
          <w:b/>
          <w:i/>
          <w:sz w:val="28"/>
          <w:szCs w:val="28"/>
        </w:rPr>
      </w:pPr>
      <w:r w:rsidRPr="00240EAB">
        <w:rPr>
          <w:rFonts w:asciiTheme="majorHAnsi" w:hAnsiTheme="majorHAnsi"/>
          <w:b/>
          <w:i/>
          <w:sz w:val="28"/>
          <w:szCs w:val="28"/>
        </w:rPr>
        <w:t xml:space="preserve">Рабочая программа </w:t>
      </w:r>
    </w:p>
    <w:p w:rsidR="00A25877" w:rsidRPr="00240EAB" w:rsidRDefault="00A25877" w:rsidP="00A25877">
      <w:pPr>
        <w:spacing w:after="0" w:line="240" w:lineRule="auto"/>
        <w:ind w:right="-279"/>
        <w:jc w:val="center"/>
        <w:rPr>
          <w:rFonts w:asciiTheme="majorHAnsi" w:hAnsiTheme="majorHAnsi"/>
          <w:b/>
          <w:i/>
          <w:sz w:val="28"/>
          <w:szCs w:val="28"/>
        </w:rPr>
      </w:pPr>
      <w:r w:rsidRPr="00240EAB">
        <w:rPr>
          <w:rFonts w:asciiTheme="majorHAnsi" w:hAnsiTheme="majorHAnsi"/>
          <w:b/>
          <w:i/>
          <w:sz w:val="28"/>
          <w:szCs w:val="28"/>
        </w:rPr>
        <w:t>на 2020-2021 учебный год</w:t>
      </w:r>
    </w:p>
    <w:p w:rsidR="00A25877" w:rsidRPr="00240EAB" w:rsidRDefault="00A25877" w:rsidP="00A25877">
      <w:pPr>
        <w:spacing w:after="0" w:line="240" w:lineRule="auto"/>
        <w:ind w:right="-279"/>
        <w:jc w:val="center"/>
        <w:rPr>
          <w:rFonts w:asciiTheme="majorHAnsi" w:hAnsiTheme="majorHAnsi"/>
          <w:b/>
          <w:i/>
          <w:sz w:val="32"/>
          <w:szCs w:val="32"/>
        </w:rPr>
      </w:pPr>
      <w:r w:rsidRPr="00240EAB">
        <w:rPr>
          <w:rFonts w:asciiTheme="majorHAnsi" w:hAnsiTheme="majorHAnsi"/>
          <w:b/>
          <w:i/>
          <w:sz w:val="28"/>
          <w:szCs w:val="28"/>
        </w:rPr>
        <w:t xml:space="preserve"> по физике 9 класс</w:t>
      </w:r>
    </w:p>
    <w:p w:rsidR="00A25877" w:rsidRPr="00EB15F4" w:rsidRDefault="00A25877" w:rsidP="00A25877">
      <w:pPr>
        <w:spacing w:after="0" w:line="240" w:lineRule="auto"/>
        <w:ind w:right="-279"/>
        <w:jc w:val="center"/>
        <w:rPr>
          <w:rFonts w:ascii="Times New Roman" w:hAnsi="Times New Roman"/>
          <w:b/>
          <w:sz w:val="20"/>
          <w:szCs w:val="20"/>
        </w:rPr>
      </w:pPr>
      <w:r w:rsidRPr="00EB15F4">
        <w:rPr>
          <w:rFonts w:ascii="Times New Roman" w:hAnsi="Times New Roman"/>
          <w:b/>
          <w:sz w:val="20"/>
          <w:szCs w:val="20"/>
        </w:rPr>
        <w:t>(68ч. 2</w:t>
      </w:r>
      <w:r>
        <w:rPr>
          <w:rFonts w:ascii="Times New Roman" w:hAnsi="Times New Roman"/>
          <w:b/>
          <w:sz w:val="20"/>
          <w:szCs w:val="20"/>
        </w:rPr>
        <w:t>ч</w:t>
      </w:r>
      <w:r w:rsidRPr="00EB15F4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в</w:t>
      </w:r>
      <w:r w:rsidRPr="00EB15F4">
        <w:rPr>
          <w:rFonts w:ascii="Times New Roman" w:hAnsi="Times New Roman"/>
          <w:b/>
          <w:sz w:val="20"/>
          <w:szCs w:val="20"/>
        </w:rPr>
        <w:t xml:space="preserve"> неделю)</w:t>
      </w:r>
    </w:p>
    <w:p w:rsidR="00A25877" w:rsidRPr="0060275E" w:rsidRDefault="00A25877" w:rsidP="00A25877">
      <w:pPr>
        <w:spacing w:after="0" w:line="240" w:lineRule="auto"/>
        <w:ind w:right="-279"/>
        <w:jc w:val="center"/>
        <w:rPr>
          <w:rFonts w:ascii="Times New Roman" w:hAnsi="Times New Roman"/>
          <w:i/>
          <w:sz w:val="24"/>
          <w:szCs w:val="24"/>
        </w:rPr>
      </w:pPr>
    </w:p>
    <w:p w:rsidR="00A25877" w:rsidRPr="0060275E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A25877" w:rsidRPr="0060275E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A25877" w:rsidRPr="0060275E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A25877" w:rsidRPr="0060275E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A25877" w:rsidRPr="004358C1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>Предмет: Физика</w:t>
      </w:r>
    </w:p>
    <w:p w:rsidR="00A25877" w:rsidRPr="004358C1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A25877" w:rsidRPr="004358C1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>Уровень: базовый</w:t>
      </w:r>
    </w:p>
    <w:p w:rsidR="00A25877" w:rsidRPr="004358C1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>Срок реализации программы: 2020-2021г.</w:t>
      </w:r>
    </w:p>
    <w:p w:rsidR="00A25877" w:rsidRPr="004358C1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4"/>
          <w:szCs w:val="24"/>
        </w:rPr>
      </w:pPr>
      <w:r w:rsidRPr="004358C1"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 w:rsidRPr="004358C1">
        <w:rPr>
          <w:rFonts w:ascii="Times New Roman" w:hAnsi="Times New Roman"/>
          <w:b/>
          <w:sz w:val="24"/>
          <w:szCs w:val="24"/>
        </w:rPr>
        <w:t>Умайгаджиев</w:t>
      </w:r>
      <w:proofErr w:type="spellEnd"/>
      <w:r w:rsidRPr="004358C1">
        <w:rPr>
          <w:rFonts w:ascii="Times New Roman" w:hAnsi="Times New Roman"/>
          <w:b/>
          <w:sz w:val="24"/>
          <w:szCs w:val="24"/>
        </w:rPr>
        <w:t xml:space="preserve"> М.Ш.                                              </w:t>
      </w:r>
    </w:p>
    <w:p w:rsidR="00A25877" w:rsidRDefault="00A25877" w:rsidP="00A25877">
      <w:pPr>
        <w:ind w:right="-279"/>
        <w:rPr>
          <w:b/>
          <w:sz w:val="28"/>
          <w:szCs w:val="28"/>
        </w:rPr>
      </w:pPr>
    </w:p>
    <w:p w:rsidR="00A25877" w:rsidRPr="00EB15F4" w:rsidRDefault="00A25877" w:rsidP="00A25877">
      <w:pPr>
        <w:spacing w:after="0" w:line="240" w:lineRule="auto"/>
        <w:ind w:right="-279" w:firstLine="567"/>
        <w:jc w:val="both"/>
        <w:rPr>
          <w:rFonts w:asciiTheme="majorHAnsi" w:hAnsiTheme="majorHAnsi"/>
          <w:sz w:val="24"/>
          <w:szCs w:val="24"/>
        </w:rPr>
      </w:pPr>
      <w:r w:rsidRPr="00EB15F4">
        <w:rPr>
          <w:rFonts w:asciiTheme="majorHAnsi" w:hAnsiTheme="majorHAnsi"/>
          <w:sz w:val="24"/>
          <w:szCs w:val="24"/>
        </w:rPr>
        <w:t xml:space="preserve">Рабочая программа составлено на основе Физика. 9 класс: учебник для общеобразовательных организаций, Рекомендовано Министерством образования и науки РФ, автор/ О.Ф. </w:t>
      </w:r>
      <w:proofErr w:type="spellStart"/>
      <w:r w:rsidRPr="00EB15F4">
        <w:rPr>
          <w:rFonts w:asciiTheme="majorHAnsi" w:hAnsiTheme="majorHAnsi"/>
          <w:sz w:val="24"/>
          <w:szCs w:val="24"/>
        </w:rPr>
        <w:t>Кабардин</w:t>
      </w:r>
      <w:proofErr w:type="spellEnd"/>
      <w:r w:rsidRPr="00EB15F4">
        <w:rPr>
          <w:rFonts w:asciiTheme="majorHAnsi" w:hAnsiTheme="majorHAnsi"/>
          <w:sz w:val="24"/>
          <w:szCs w:val="24"/>
        </w:rPr>
        <w:t xml:space="preserve">, - 4-е изд. – М: «Просвещение», 2018. – 174с.: ил.- </w:t>
      </w:r>
    </w:p>
    <w:p w:rsidR="00A25877" w:rsidRDefault="00A25877" w:rsidP="00A25877">
      <w:pPr>
        <w:spacing w:after="0" w:line="240" w:lineRule="auto"/>
        <w:ind w:right="-279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ISBN</w:t>
      </w:r>
      <w:r w:rsidRPr="00EB15F4">
        <w:rPr>
          <w:rFonts w:ascii="Times New Roman" w:hAnsi="Times New Roman"/>
          <w:sz w:val="24"/>
          <w:szCs w:val="24"/>
        </w:rPr>
        <w:t xml:space="preserve"> 978-5-09-050989-2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25877" w:rsidRDefault="00A25877" w:rsidP="00A25877">
      <w:pPr>
        <w:spacing w:after="0" w:line="240" w:lineRule="auto"/>
        <w:ind w:right="-279"/>
        <w:rPr>
          <w:rFonts w:ascii="Times New Roman" w:hAnsi="Times New Roman"/>
          <w:sz w:val="24"/>
          <w:szCs w:val="24"/>
        </w:rPr>
      </w:pPr>
    </w:p>
    <w:p w:rsidR="00A25877" w:rsidRPr="0060275E" w:rsidRDefault="00A25877" w:rsidP="00A25877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Рабочая программа рассчитано на 68 часов в год (2 ч. в неделю).</w:t>
      </w:r>
    </w:p>
    <w:p w:rsidR="00A25877" w:rsidRDefault="00A25877" w:rsidP="00A25877">
      <w:pPr>
        <w:ind w:right="-279"/>
        <w:rPr>
          <w:b/>
          <w:sz w:val="28"/>
          <w:szCs w:val="28"/>
        </w:rPr>
      </w:pPr>
    </w:p>
    <w:p w:rsidR="00A25877" w:rsidRDefault="00A25877" w:rsidP="00A25877">
      <w:pPr>
        <w:ind w:right="-279"/>
        <w:rPr>
          <w:b/>
          <w:sz w:val="28"/>
          <w:szCs w:val="28"/>
        </w:rPr>
      </w:pPr>
    </w:p>
    <w:p w:rsidR="00A25877" w:rsidRPr="00240EAB" w:rsidRDefault="00A25877" w:rsidP="00A25877">
      <w:pPr>
        <w:ind w:right="-279"/>
        <w:jc w:val="center"/>
        <w:rPr>
          <w:rFonts w:ascii="Times New Roman" w:hAnsi="Times New Roman"/>
          <w:b/>
          <w:i/>
          <w:sz w:val="24"/>
          <w:szCs w:val="24"/>
        </w:rPr>
      </w:pPr>
      <w:r w:rsidRPr="00240EAB">
        <w:rPr>
          <w:rFonts w:ascii="Times New Roman" w:hAnsi="Times New Roman"/>
          <w:b/>
          <w:i/>
          <w:sz w:val="24"/>
          <w:szCs w:val="24"/>
        </w:rPr>
        <w:t>с. Ботлих-2020г.</w:t>
      </w:r>
    </w:p>
    <w:p w:rsidR="00A047E3" w:rsidRPr="00C057FC" w:rsidRDefault="00A047E3" w:rsidP="00A047E3">
      <w:pPr>
        <w:pStyle w:val="20"/>
        <w:shd w:val="clear" w:color="auto" w:fill="auto"/>
        <w:spacing w:before="0" w:after="143"/>
        <w:rPr>
          <w:b/>
          <w:i/>
          <w:sz w:val="28"/>
          <w:szCs w:val="28"/>
        </w:rPr>
      </w:pPr>
      <w:r w:rsidRPr="00C057FC">
        <w:rPr>
          <w:b/>
          <w:i/>
          <w:sz w:val="28"/>
          <w:szCs w:val="28"/>
        </w:rPr>
        <w:lastRenderedPageBreak/>
        <w:t>ПОЯСНИТЕЛЬНАЯ ЗАПИСКА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C057FC">
        <w:rPr>
          <w:sz w:val="24"/>
          <w:szCs w:val="24"/>
        </w:rPr>
        <w:t>Рабочая программа по физике для 7-9 классов ориентирована на обучающихся 7 - 9 классов базового уровня и составлена на основе:</w:t>
      </w:r>
      <w:proofErr w:type="gramEnd"/>
    </w:p>
    <w:p w:rsidR="00A047E3" w:rsidRPr="00C057FC" w:rsidRDefault="00A047E3" w:rsidP="00C057FC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C057FC">
        <w:rPr>
          <w:sz w:val="24"/>
          <w:szCs w:val="24"/>
        </w:rPr>
        <w:t>Федерального базисного учебного плана образовательных учреждений РФ (Приказ от 09.03. 2004. № 1312) с изменениями от 20.08.2008 г. (Приказ МО и Н РФ №24), с изменениями от 30 августа 2010 г. (приказ МО и Н РФ №889), с изменениями от 03.06.2011 г. (Приказ МО и Н РФ №1994), с изменениями от 31.01.12 г. (Приказ МО и Н РФ №69), с изменениями</w:t>
      </w:r>
      <w:proofErr w:type="gramEnd"/>
      <w:r w:rsidRPr="00C057FC">
        <w:rPr>
          <w:sz w:val="24"/>
          <w:szCs w:val="24"/>
        </w:rPr>
        <w:t xml:space="preserve"> от 01.02.12 г. (Приказ МО и Н РФ №74).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В Федеральном базисном учебном плане для общеобразовательных учреждений Российской Федерации (БУП 2004 г.) курс физики направлен на использование приобретенных знаний и умений в практической деятельности и повседневной жизни, с 7 класса изучается как самостоятельный учебный предмет.</w:t>
      </w:r>
    </w:p>
    <w:p w:rsidR="00A047E3" w:rsidRPr="00C057FC" w:rsidRDefault="00A047E3" w:rsidP="00C057FC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Примерной программы по физике, составленной основе федерального компонента государственного стандарта основного общего образования. (базовый уровень; утверждена приказом Мин образования России)</w:t>
      </w:r>
      <w:proofErr w:type="gramStart"/>
      <w:r w:rsidRPr="00C057FC">
        <w:rPr>
          <w:sz w:val="24"/>
          <w:szCs w:val="24"/>
        </w:rPr>
        <w:t xml:space="preserve"> .</w:t>
      </w:r>
      <w:proofErr w:type="gramEnd"/>
    </w:p>
    <w:p w:rsidR="00A047E3" w:rsidRPr="00C057FC" w:rsidRDefault="00A047E3" w:rsidP="00C057FC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На основе авторской программы курса «Физика. 7-9 класс»: Авторы В. В. </w:t>
      </w:r>
      <w:proofErr w:type="spellStart"/>
      <w:r w:rsidRPr="00C057FC">
        <w:rPr>
          <w:sz w:val="24"/>
          <w:szCs w:val="24"/>
        </w:rPr>
        <w:t>Белага</w:t>
      </w:r>
      <w:proofErr w:type="spellEnd"/>
      <w:r w:rsidRPr="00C057FC">
        <w:rPr>
          <w:sz w:val="24"/>
          <w:szCs w:val="24"/>
        </w:rPr>
        <w:t xml:space="preserve">, И. А. </w:t>
      </w:r>
      <w:proofErr w:type="spellStart"/>
      <w:r w:rsidRPr="00C057FC">
        <w:rPr>
          <w:sz w:val="24"/>
          <w:szCs w:val="24"/>
        </w:rPr>
        <w:t>Ломаченков</w:t>
      </w:r>
      <w:proofErr w:type="spellEnd"/>
      <w:r w:rsidRPr="00C057FC">
        <w:rPr>
          <w:sz w:val="24"/>
          <w:szCs w:val="24"/>
        </w:rPr>
        <w:t xml:space="preserve">, Ю. А. </w:t>
      </w:r>
      <w:proofErr w:type="spellStart"/>
      <w:r w:rsidRPr="00C057FC">
        <w:rPr>
          <w:sz w:val="24"/>
          <w:szCs w:val="24"/>
        </w:rPr>
        <w:t>Панебратцев</w:t>
      </w:r>
      <w:proofErr w:type="spellEnd"/>
      <w:r w:rsidRPr="00C057FC">
        <w:rPr>
          <w:sz w:val="24"/>
          <w:szCs w:val="24"/>
        </w:rPr>
        <w:t xml:space="preserve">, </w:t>
      </w:r>
      <w:proofErr w:type="spellStart"/>
      <w:r w:rsidRPr="00C057FC">
        <w:rPr>
          <w:sz w:val="24"/>
          <w:szCs w:val="24"/>
        </w:rPr>
        <w:t>О.Ф.Кабардин</w:t>
      </w:r>
      <w:proofErr w:type="spellEnd"/>
      <w:r w:rsidRPr="00C057FC">
        <w:rPr>
          <w:sz w:val="24"/>
          <w:szCs w:val="24"/>
        </w:rPr>
        <w:t>. - М.: Просвещение, 2017-2018.</w:t>
      </w:r>
    </w:p>
    <w:p w:rsidR="00A047E3" w:rsidRPr="00C057FC" w:rsidRDefault="00A047E3" w:rsidP="00C057FC">
      <w:pPr>
        <w:pStyle w:val="2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На основе учебного плана МКОУ СОШ №2 с. Ботлих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В основу издательского проекта «Сферы» положена идея организации </w:t>
      </w:r>
      <w:proofErr w:type="spellStart"/>
      <w:r w:rsidRPr="00C057FC">
        <w:rPr>
          <w:sz w:val="24"/>
          <w:szCs w:val="24"/>
        </w:rPr>
        <w:t>учебно</w:t>
      </w:r>
      <w:r w:rsidRPr="00C057FC">
        <w:rPr>
          <w:sz w:val="24"/>
          <w:szCs w:val="24"/>
        </w:rPr>
        <w:softHyphen/>
        <w:t>воспитательного</w:t>
      </w:r>
      <w:proofErr w:type="spellEnd"/>
      <w:r w:rsidRPr="00C057FC">
        <w:rPr>
          <w:sz w:val="24"/>
          <w:szCs w:val="24"/>
        </w:rPr>
        <w:t xml:space="preserve"> процесса в информационно-образовательной среде, которая представляет собой систему взаимосвязанных компонентов учебно-методического комплекта на бумажных и электронных носителях и включает следующие типы учебно-методических изданий: Учебник, Электронное приложение к учебнику, Тетрадь-тренажёр, Тетрадь- практикум, Тетрадь-экзаменатор, Задачник. В связи с этим в поурочном тематическом планировании к каждому уроку приводятся ссылки на все ресурсы УМК, отвечающие соответствующей теме. Однако это не означает, что все указанные ресурсы должны быть использованы учителем в обязательном порядке при проведении урока на соответствующую тему. Учитель имеет право выстраивать собственную модель проведения урока. При этом он может использовать те или иные ресурсы по своему усмотрению, и в том порядке и объёме, которые он считает рациональными и приемлемыми, сообразуясь с собственным опытом, подготовленностью и познавательной активностью учащихся. Это относится, в том числе, и к проведению практических работ.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• Физика. 7 класс: учебник для общеобразовательных учреждений. Авт. </w:t>
      </w:r>
      <w:proofErr w:type="spellStart"/>
      <w:r w:rsidRPr="00C057FC">
        <w:rPr>
          <w:sz w:val="24"/>
          <w:szCs w:val="24"/>
        </w:rPr>
        <w:t>Белага</w:t>
      </w:r>
      <w:proofErr w:type="spellEnd"/>
      <w:r w:rsidRPr="00C057FC">
        <w:rPr>
          <w:sz w:val="24"/>
          <w:szCs w:val="24"/>
        </w:rPr>
        <w:t xml:space="preserve"> В. В., </w:t>
      </w:r>
      <w:proofErr w:type="spellStart"/>
      <w:r w:rsidRPr="00C057FC">
        <w:rPr>
          <w:sz w:val="24"/>
          <w:szCs w:val="24"/>
        </w:rPr>
        <w:t>Ломаченков</w:t>
      </w:r>
      <w:proofErr w:type="spellEnd"/>
      <w:r w:rsidRPr="00C057FC">
        <w:rPr>
          <w:sz w:val="24"/>
          <w:szCs w:val="24"/>
        </w:rPr>
        <w:t xml:space="preserve"> И. А., </w:t>
      </w:r>
      <w:proofErr w:type="spellStart"/>
      <w:r w:rsidRPr="00C057FC">
        <w:rPr>
          <w:sz w:val="24"/>
          <w:szCs w:val="24"/>
        </w:rPr>
        <w:t>Панебратцев</w:t>
      </w:r>
      <w:proofErr w:type="spellEnd"/>
      <w:r w:rsidRPr="00C057FC">
        <w:rPr>
          <w:sz w:val="24"/>
          <w:szCs w:val="24"/>
        </w:rPr>
        <w:t xml:space="preserve"> Ю. А.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b/>
          <w:sz w:val="24"/>
          <w:szCs w:val="24"/>
        </w:rPr>
        <w:t>.</w:t>
      </w:r>
      <w:r w:rsidRPr="00C057FC">
        <w:rPr>
          <w:sz w:val="24"/>
          <w:szCs w:val="24"/>
        </w:rPr>
        <w:t xml:space="preserve"> Физика. 8 класс: учебник для общеобразовательных учреждений. Авт. </w:t>
      </w:r>
      <w:proofErr w:type="spellStart"/>
      <w:r w:rsidRPr="00C057FC">
        <w:rPr>
          <w:sz w:val="24"/>
          <w:szCs w:val="24"/>
        </w:rPr>
        <w:t>Белага</w:t>
      </w:r>
      <w:proofErr w:type="spellEnd"/>
      <w:r w:rsidRPr="00C057FC">
        <w:rPr>
          <w:sz w:val="24"/>
          <w:szCs w:val="24"/>
        </w:rPr>
        <w:t xml:space="preserve"> В. В., </w:t>
      </w:r>
      <w:proofErr w:type="spellStart"/>
      <w:r w:rsidRPr="00C057FC">
        <w:rPr>
          <w:sz w:val="24"/>
          <w:szCs w:val="24"/>
        </w:rPr>
        <w:t>Ломаченков</w:t>
      </w:r>
      <w:proofErr w:type="spellEnd"/>
      <w:r w:rsidRPr="00C057FC">
        <w:rPr>
          <w:sz w:val="24"/>
          <w:szCs w:val="24"/>
        </w:rPr>
        <w:t xml:space="preserve"> И. А., </w:t>
      </w:r>
      <w:proofErr w:type="spellStart"/>
      <w:r w:rsidRPr="00C057FC">
        <w:rPr>
          <w:sz w:val="24"/>
          <w:szCs w:val="24"/>
        </w:rPr>
        <w:t>Панебратцев</w:t>
      </w:r>
      <w:proofErr w:type="spellEnd"/>
      <w:r w:rsidRPr="00C057FC">
        <w:rPr>
          <w:sz w:val="24"/>
          <w:szCs w:val="24"/>
        </w:rPr>
        <w:t xml:space="preserve"> Ю. А.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            • Физика. 9 класс: учебник для общеобразовательных учреждений. Авт. </w:t>
      </w:r>
      <w:proofErr w:type="spellStart"/>
      <w:r w:rsidRPr="00C057FC">
        <w:rPr>
          <w:sz w:val="24"/>
          <w:szCs w:val="24"/>
        </w:rPr>
        <w:t>О.Ф.Кабардин</w:t>
      </w:r>
      <w:proofErr w:type="spellEnd"/>
      <w:r w:rsidRPr="00C057FC">
        <w:rPr>
          <w:sz w:val="24"/>
          <w:szCs w:val="24"/>
        </w:rPr>
        <w:t>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Данная программа конкретизирует содержание предметных тем обязательного минимума содержания общего образования, показывает последовательность изучения разделов физики, адаптировано к учебникам «Физика» (7-9 классы) авторов </w:t>
      </w:r>
      <w:proofErr w:type="spellStart"/>
      <w:r w:rsidRPr="00C057FC">
        <w:rPr>
          <w:sz w:val="24"/>
          <w:szCs w:val="24"/>
        </w:rPr>
        <w:t>В.В.Белага</w:t>
      </w:r>
      <w:proofErr w:type="spellEnd"/>
      <w:r w:rsidRPr="00C057FC">
        <w:rPr>
          <w:sz w:val="24"/>
          <w:szCs w:val="24"/>
        </w:rPr>
        <w:t xml:space="preserve">, </w:t>
      </w:r>
      <w:proofErr w:type="spellStart"/>
      <w:r w:rsidRPr="00C057FC">
        <w:rPr>
          <w:sz w:val="24"/>
          <w:szCs w:val="24"/>
        </w:rPr>
        <w:t>И.А.Ломаченкова</w:t>
      </w:r>
      <w:proofErr w:type="spellEnd"/>
      <w:r w:rsidRPr="00C057FC">
        <w:rPr>
          <w:sz w:val="24"/>
          <w:szCs w:val="24"/>
        </w:rPr>
        <w:t xml:space="preserve">, </w:t>
      </w:r>
      <w:proofErr w:type="spellStart"/>
      <w:r w:rsidRPr="00C057FC">
        <w:rPr>
          <w:sz w:val="24"/>
          <w:szCs w:val="24"/>
        </w:rPr>
        <w:t>Ю.А.Панебратцева</w:t>
      </w:r>
      <w:proofErr w:type="spellEnd"/>
      <w:r w:rsidR="00705096">
        <w:rPr>
          <w:sz w:val="24"/>
          <w:szCs w:val="24"/>
        </w:rPr>
        <w:t xml:space="preserve">, </w:t>
      </w:r>
      <w:proofErr w:type="spellStart"/>
      <w:r w:rsidR="00705096" w:rsidRPr="00C057FC">
        <w:rPr>
          <w:sz w:val="24"/>
          <w:szCs w:val="24"/>
        </w:rPr>
        <w:t>О.Ф.Кабардин</w:t>
      </w:r>
      <w:proofErr w:type="spellEnd"/>
      <w:r w:rsidRPr="00C057FC">
        <w:rPr>
          <w:sz w:val="24"/>
          <w:szCs w:val="24"/>
        </w:rPr>
        <w:t xml:space="preserve"> и определяет минимальный набор опытов, демонстрируемых учителем в классе, лабораторных и практических работ, выполняемых учащимися.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На ступени основного общего образования для обязательного изучения физики отводится 204 ч, в том числе в 7, 8 и 9 классах по 68 учебных часов в год или 2 ч в неделю. В программе предусмотрено учебное время, для реализации использования разнообразных форм организации учебного процесса, внедрения современных методов обучения и педагогических технологий, учёта местных условий.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rPr>
          <w:rStyle w:val="41"/>
          <w:b/>
        </w:rPr>
      </w:pPr>
      <w:r w:rsidRPr="00C057FC">
        <w:rPr>
          <w:rStyle w:val="41"/>
          <w:b/>
        </w:rPr>
        <w:t>ПЛАНИРУЕМЫЕ РЕЗУЛЬТАТЫ ОСВОЕНИЯ УЧЕБНОГО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rPr>
          <w:rStyle w:val="41"/>
          <w:b/>
        </w:rPr>
      </w:pPr>
      <w:r w:rsidRPr="00C057FC">
        <w:rPr>
          <w:rStyle w:val="41"/>
          <w:b/>
        </w:rPr>
        <w:t>ПРЕДМЕТА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Предметными результатами обучения физике в основной школе являются: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lastRenderedPageBreak/>
        <w:t>формирование целостной научной картины мира,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овладение научным подходом к решению различных задач, умениями формулировать гипотезы, конструировать, проводить эксперименты, оценивать полученные результаты, умением сопоставлять экспериментальные и теоретические знания с объективными реалиями жизни;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C057FC">
        <w:rPr>
          <w:sz w:val="24"/>
          <w:szCs w:val="24"/>
        </w:rPr>
        <w:t>межпредметном</w:t>
      </w:r>
      <w:proofErr w:type="spellEnd"/>
      <w:r w:rsidRPr="00C057FC">
        <w:rPr>
          <w:sz w:val="24"/>
          <w:szCs w:val="24"/>
        </w:rPr>
        <w:t xml:space="preserve"> анализе учебных задач.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осознание необходимости в применении достижений физики и технологий для рационального природопользования;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воспитание ответственного и бережного отношения к окружающей среде, формирование представлений об экологических последствиях выбросов вредных веществ в окружающую среду.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7FC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C057FC">
        <w:rPr>
          <w:rFonts w:ascii="Times New Roman" w:hAnsi="Times New Roman"/>
          <w:sz w:val="24"/>
          <w:szCs w:val="24"/>
        </w:rPr>
        <w:t xml:space="preserve"> результатами обучения физике в основной школе являются: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lastRenderedPageBreak/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057FC">
        <w:rPr>
          <w:sz w:val="24"/>
          <w:szCs w:val="24"/>
        </w:rPr>
        <w:t>логическое рассуждение</w:t>
      </w:r>
      <w:proofErr w:type="gramEnd"/>
      <w:r w:rsidRPr="00C057FC">
        <w:rPr>
          <w:sz w:val="24"/>
          <w:szCs w:val="24"/>
        </w:rPr>
        <w:t>, умозаключение (индуктивное, дедуктивное и по аналогии) и делать выводы;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дискуссию,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формирование и развитие компетентности в области использования </w:t>
      </w:r>
      <w:proofErr w:type="spellStart"/>
      <w:r w:rsidRPr="00C057FC">
        <w:rPr>
          <w:sz w:val="24"/>
          <w:szCs w:val="24"/>
        </w:rPr>
        <w:t>информационно</w:t>
      </w:r>
      <w:r w:rsidRPr="00C057FC">
        <w:rPr>
          <w:sz w:val="24"/>
          <w:szCs w:val="24"/>
        </w:rPr>
        <w:softHyphen/>
        <w:t>коммуникационных</w:t>
      </w:r>
      <w:proofErr w:type="spellEnd"/>
      <w:r w:rsidRPr="00C057FC">
        <w:rPr>
          <w:sz w:val="24"/>
          <w:szCs w:val="24"/>
        </w:rPr>
        <w:t xml:space="preserve"> технологий (далее ИК</w:t>
      </w:r>
      <w:proofErr w:type="gramStart"/>
      <w:r w:rsidRPr="00C057FC">
        <w:rPr>
          <w:sz w:val="24"/>
          <w:szCs w:val="24"/>
        </w:rPr>
        <w:t>Т-</w:t>
      </w:r>
      <w:proofErr w:type="gramEnd"/>
      <w:r w:rsidRPr="00C057FC">
        <w:rPr>
          <w:sz w:val="24"/>
          <w:szCs w:val="24"/>
        </w:rPr>
        <w:t xml:space="preserve"> компетенции).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7FC">
        <w:rPr>
          <w:rFonts w:ascii="Times New Roman" w:hAnsi="Times New Roman"/>
          <w:sz w:val="24"/>
          <w:szCs w:val="24"/>
        </w:rPr>
        <w:t>Личностными _результатами обучения физике в основной школе являются: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C057FC">
        <w:rPr>
          <w:sz w:val="24"/>
          <w:szCs w:val="24"/>
        </w:rPr>
        <w:t>сформированность</w:t>
      </w:r>
      <w:proofErr w:type="spellEnd"/>
      <w:r w:rsidRPr="00C057FC">
        <w:rPr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общественной культуры;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самостоятельность в приобретении новых знаний и практических умений;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C057FC">
        <w:rPr>
          <w:sz w:val="24"/>
          <w:szCs w:val="24"/>
        </w:rPr>
        <w:t>способности</w:t>
      </w:r>
      <w:proofErr w:type="gramEnd"/>
      <w:r w:rsidRPr="00C057FC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lastRenderedPageBreak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047E3" w:rsidRPr="00C057FC" w:rsidRDefault="00A047E3" w:rsidP="00C057FC">
      <w:pPr>
        <w:pStyle w:val="20"/>
        <w:numPr>
          <w:ilvl w:val="0"/>
          <w:numId w:val="3"/>
        </w:numPr>
        <w:shd w:val="clear" w:color="auto" w:fill="auto"/>
        <w:tabs>
          <w:tab w:val="left" w:pos="4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A047E3" w:rsidRPr="00C057FC" w:rsidRDefault="00A047E3" w:rsidP="00C057FC">
      <w:pPr>
        <w:pStyle w:val="20"/>
        <w:shd w:val="clear" w:color="auto" w:fill="auto"/>
        <w:tabs>
          <w:tab w:val="left" w:pos="432"/>
        </w:tabs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A047E3" w:rsidRPr="00C057FC" w:rsidRDefault="00A047E3" w:rsidP="00C057FC">
      <w:pPr>
        <w:pStyle w:val="23"/>
        <w:keepNext/>
        <w:keepLines/>
        <w:shd w:val="clear" w:color="auto" w:fill="auto"/>
        <w:tabs>
          <w:tab w:val="left" w:pos="1010"/>
        </w:tabs>
        <w:spacing w:line="240" w:lineRule="auto"/>
        <w:ind w:firstLine="567"/>
        <w:jc w:val="center"/>
        <w:rPr>
          <w:sz w:val="24"/>
          <w:szCs w:val="24"/>
        </w:rPr>
      </w:pPr>
      <w:bookmarkStart w:id="0" w:name="bookmark9"/>
      <w:r w:rsidRPr="00C057FC">
        <w:rPr>
          <w:sz w:val="24"/>
          <w:szCs w:val="24"/>
        </w:rPr>
        <w:t>СОДЕРЖАНИЕ УЧЕБНОГО ПРЕДМЕТА</w:t>
      </w:r>
    </w:p>
    <w:p w:rsidR="00A047E3" w:rsidRPr="00C057FC" w:rsidRDefault="00A047E3" w:rsidP="00C057FC">
      <w:pPr>
        <w:pStyle w:val="23"/>
        <w:keepNext/>
        <w:keepLines/>
        <w:shd w:val="clear" w:color="auto" w:fill="auto"/>
        <w:tabs>
          <w:tab w:val="left" w:pos="1021"/>
        </w:tabs>
        <w:spacing w:line="240" w:lineRule="auto"/>
        <w:ind w:firstLine="567"/>
        <w:jc w:val="center"/>
        <w:rPr>
          <w:sz w:val="24"/>
          <w:szCs w:val="24"/>
        </w:rPr>
      </w:pPr>
      <w:r w:rsidRPr="00C057FC">
        <w:rPr>
          <w:sz w:val="24"/>
          <w:szCs w:val="24"/>
        </w:rPr>
        <w:t>9 КЛАСС</w:t>
      </w:r>
      <w:bookmarkEnd w:id="0"/>
    </w:p>
    <w:p w:rsidR="00A047E3" w:rsidRPr="00C057FC" w:rsidRDefault="00A047E3" w:rsidP="00C057FC">
      <w:pPr>
        <w:pStyle w:val="50"/>
        <w:numPr>
          <w:ilvl w:val="0"/>
          <w:numId w:val="1"/>
        </w:numPr>
        <w:shd w:val="clear" w:color="auto" w:fill="auto"/>
        <w:tabs>
          <w:tab w:val="left" w:pos="1654"/>
        </w:tabs>
        <w:spacing w:line="240" w:lineRule="auto"/>
        <w:ind w:firstLine="567"/>
        <w:jc w:val="center"/>
        <w:rPr>
          <w:sz w:val="24"/>
          <w:szCs w:val="24"/>
        </w:rPr>
      </w:pPr>
      <w:r w:rsidRPr="00C057FC">
        <w:rPr>
          <w:sz w:val="24"/>
          <w:szCs w:val="24"/>
        </w:rPr>
        <w:t>Движение тел вблизи поверхности Земли и гравитация - 9 ч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Движение тела, брошенного вертикально вверх, горизонтально, под углом к горизонту. Равномерное движение по окружности. Центростремительное ускорение. Закон Всемирного тяготения. Движение искусственных спутников Земли.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 xml:space="preserve"> равномерное движение по окружности.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7FC">
        <w:rPr>
          <w:rStyle w:val="40"/>
          <w:rFonts w:eastAsia="Calibri"/>
          <w:i w:val="0"/>
          <w:iCs w:val="0"/>
        </w:rPr>
        <w:t>Лабораторные работы и опыты: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Измерение центростремительного ускорения.</w:t>
      </w:r>
    </w:p>
    <w:p w:rsidR="00A047E3" w:rsidRPr="00C057FC" w:rsidRDefault="00A047E3" w:rsidP="00C057FC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1650"/>
        </w:tabs>
        <w:spacing w:line="240" w:lineRule="auto"/>
        <w:ind w:firstLine="567"/>
        <w:jc w:val="center"/>
        <w:rPr>
          <w:sz w:val="24"/>
          <w:szCs w:val="24"/>
        </w:rPr>
      </w:pPr>
      <w:bookmarkStart w:id="1" w:name="bookmark10"/>
      <w:r w:rsidRPr="00C057FC">
        <w:rPr>
          <w:sz w:val="24"/>
          <w:szCs w:val="24"/>
        </w:rPr>
        <w:t>Механические колебания и волны - 8 ч</w:t>
      </w:r>
      <w:bookmarkEnd w:id="1"/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Механические колебания. Период, частота и амплитуда колебаний. Период колебаний математического и пружинного маятников. Резонанс. Механические волны. Длина волны. Использование колебаний в технике.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 xml:space="preserve"> наблюдение колебаний тел, наблюдение механических волн.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7FC">
        <w:rPr>
          <w:rStyle w:val="40"/>
          <w:rFonts w:eastAsia="Calibri"/>
          <w:i w:val="0"/>
          <w:iCs w:val="0"/>
        </w:rPr>
        <w:t>Лабораторные работы и опыты: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Изучение колебаний маятника.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Изучение зависимости периода колебаний маятника от длины нити.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Изучение зависимости периода колебаний груза на пружине от массы груза.</w:t>
      </w:r>
    </w:p>
    <w:p w:rsidR="00A047E3" w:rsidRPr="00C057FC" w:rsidRDefault="00A047E3" w:rsidP="00C057FC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1642"/>
        </w:tabs>
        <w:spacing w:line="240" w:lineRule="auto"/>
        <w:ind w:firstLine="567"/>
        <w:jc w:val="center"/>
        <w:rPr>
          <w:sz w:val="24"/>
          <w:szCs w:val="24"/>
        </w:rPr>
      </w:pPr>
      <w:bookmarkStart w:id="2" w:name="bookmark11"/>
      <w:r w:rsidRPr="00C057FC">
        <w:rPr>
          <w:sz w:val="24"/>
          <w:szCs w:val="24"/>
        </w:rPr>
        <w:t>Звук - 6 ч</w:t>
      </w:r>
      <w:bookmarkEnd w:id="2"/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Звуковые волны, источники звука. Характеристики звука. Отражение звука. Резонанс. Ультразвук и инфразвук.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 xml:space="preserve"> звуковые колебания, условия распространения звука.</w:t>
      </w:r>
    </w:p>
    <w:p w:rsidR="00A047E3" w:rsidRPr="00C057FC" w:rsidRDefault="00A047E3" w:rsidP="00C057FC">
      <w:pPr>
        <w:pStyle w:val="50"/>
        <w:numPr>
          <w:ilvl w:val="0"/>
          <w:numId w:val="1"/>
        </w:numPr>
        <w:shd w:val="clear" w:color="auto" w:fill="auto"/>
        <w:tabs>
          <w:tab w:val="left" w:pos="1642"/>
        </w:tabs>
        <w:spacing w:line="240" w:lineRule="auto"/>
        <w:ind w:firstLine="567"/>
        <w:jc w:val="center"/>
        <w:rPr>
          <w:sz w:val="24"/>
          <w:szCs w:val="24"/>
        </w:rPr>
      </w:pPr>
      <w:r w:rsidRPr="00C057FC">
        <w:rPr>
          <w:sz w:val="24"/>
          <w:szCs w:val="24"/>
        </w:rPr>
        <w:t>Электромагнитные колебания и волны - 9 ч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Электромагнитная индукция. Опыты Фарадея. Правило Ленца. Самоиндукция. Электрогенератор.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Переменный ток. Трансформатор. Передача электрической энергии на расстояние.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Колебательный контур. Электромагнитные колебания. Электромагнитные волны и их свойства. Скорость распространения электромагнитных волн. Принципы радиосвязи и телевидения. Влияние электромагнитных излучений на живые организмы.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 xml:space="preserve"> электромагнитная индукция, правило Ленца, самоиндукция, получение переменного тока при вращении витка в магнитном поле, устройство генератора переменного тока, устройство генератора постоянного тока, устройство трансформатора, передача электрической энергии, электромагнитные колебания, свойства электромагнитных волн, принцип действия микрофона и громкоговорителя, принципы радиосвязи.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7FC">
        <w:rPr>
          <w:rStyle w:val="40"/>
          <w:rFonts w:eastAsia="Calibri"/>
          <w:i w:val="0"/>
          <w:iCs w:val="0"/>
        </w:rPr>
        <w:t>Лабораторные работы и опыты: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Изучение явления электромагнитной индукции.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Изучение принципа действия трансформатора.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Исследование свойств электромагнитных волн с помощью мобильного телефона.</w:t>
      </w:r>
    </w:p>
    <w:p w:rsidR="00A047E3" w:rsidRPr="00C057FC" w:rsidRDefault="00A047E3" w:rsidP="00C057FC">
      <w:pPr>
        <w:pStyle w:val="50"/>
        <w:numPr>
          <w:ilvl w:val="0"/>
          <w:numId w:val="1"/>
        </w:numPr>
        <w:shd w:val="clear" w:color="auto" w:fill="auto"/>
        <w:tabs>
          <w:tab w:val="left" w:pos="1636"/>
        </w:tabs>
        <w:spacing w:line="240" w:lineRule="auto"/>
        <w:ind w:firstLine="567"/>
        <w:jc w:val="center"/>
        <w:rPr>
          <w:sz w:val="24"/>
          <w:szCs w:val="24"/>
        </w:rPr>
      </w:pPr>
      <w:r w:rsidRPr="00C057FC">
        <w:rPr>
          <w:sz w:val="24"/>
          <w:szCs w:val="24"/>
        </w:rPr>
        <w:t>Геометрическая оптика - 11 ч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Свет. Источники света. Прямолинейное распространение света. Отражение и преломление света. Плоское зеркало. Линзы. Формула линзы. Фокусное расстояние и оптическая сила линзы. Оптические приборы.</w:t>
      </w:r>
    </w:p>
    <w:p w:rsidR="00A047E3" w:rsidRPr="00C057FC" w:rsidRDefault="00A047E3" w:rsidP="00C057FC">
      <w:pPr>
        <w:pStyle w:val="20"/>
        <w:shd w:val="clear" w:color="auto" w:fill="auto"/>
        <w:tabs>
          <w:tab w:val="left" w:pos="2665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ab/>
        <w:t>прямолинейное распространение света, отражение света,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 xml:space="preserve">преломление света, ход лучей в собирающей линзе, ход лучей в рассеивающей линзе, </w:t>
      </w:r>
      <w:r w:rsidRPr="00C057FC">
        <w:rPr>
          <w:sz w:val="24"/>
          <w:szCs w:val="24"/>
        </w:rPr>
        <w:lastRenderedPageBreak/>
        <w:t>получение изображений с помощью линз, принцип действия проекционного аппарата и фотоаппарата, модель глаза.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7FC">
        <w:rPr>
          <w:rStyle w:val="40"/>
          <w:rFonts w:eastAsia="Calibri"/>
          <w:i w:val="0"/>
          <w:iCs w:val="0"/>
        </w:rPr>
        <w:t>Лабораторные работы и опыты: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Изучение явления распространения света.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Исследование зависимости угла отражения света от угла падения.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Изучение свойств изображения в плоском зеркале.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Измерение фокусного расстояния собирающей линзы.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Получение изображений с помощью собирающей линзы.</w:t>
      </w:r>
    </w:p>
    <w:p w:rsidR="00A047E3" w:rsidRPr="00C057FC" w:rsidRDefault="00A047E3" w:rsidP="00C057FC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1732"/>
        </w:tabs>
        <w:spacing w:line="240" w:lineRule="auto"/>
        <w:ind w:firstLine="567"/>
        <w:jc w:val="center"/>
        <w:rPr>
          <w:sz w:val="24"/>
          <w:szCs w:val="24"/>
        </w:rPr>
      </w:pPr>
      <w:bookmarkStart w:id="3" w:name="bookmark12"/>
      <w:r w:rsidRPr="00C057FC">
        <w:rPr>
          <w:sz w:val="24"/>
          <w:szCs w:val="24"/>
        </w:rPr>
        <w:t>Электромагнитная природа света - 7 ч</w:t>
      </w:r>
      <w:bookmarkEnd w:id="3"/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Свет — электромагнитная волна. Дисперсия света. Спектральное разложение. Сплошной и линейчатый спектры. Спектральный анализ.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 xml:space="preserve"> дисперсия белого света, получение белого света при сложении света разных цветов.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7FC">
        <w:rPr>
          <w:rStyle w:val="40"/>
          <w:rFonts w:eastAsia="Calibri"/>
          <w:i w:val="0"/>
          <w:iCs w:val="0"/>
        </w:rPr>
        <w:t>Лабораторные работы и опыты: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Наблюдение явления дисперсии света.</w:t>
      </w:r>
    </w:p>
    <w:p w:rsidR="00A047E3" w:rsidRPr="00C057FC" w:rsidRDefault="00A047E3" w:rsidP="00C057FC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1723"/>
        </w:tabs>
        <w:spacing w:line="240" w:lineRule="auto"/>
        <w:ind w:firstLine="567"/>
        <w:jc w:val="center"/>
        <w:rPr>
          <w:sz w:val="24"/>
          <w:szCs w:val="24"/>
        </w:rPr>
      </w:pPr>
      <w:bookmarkStart w:id="4" w:name="bookmark13"/>
      <w:r w:rsidRPr="00C057FC">
        <w:rPr>
          <w:sz w:val="24"/>
          <w:szCs w:val="24"/>
        </w:rPr>
        <w:t>Квантовые явления - 8 ч</w:t>
      </w:r>
      <w:bookmarkEnd w:id="4"/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Дефект масс. Энергия связи атомных ядер. Радиоактивность. Методы регистрации ядерных излучений. Ядерные реакции. Ядерный реактор. Термоядерные реакции.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Влияние радиоактивных излучений на живые организмы. Экологические проблемы, возникающие при использовании атомных электростанций.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 xml:space="preserve"> наблюдение треков альфа-частиц в камере Вильсона, устройство и принцип действия счётчика ионизирующих частиц, дозиметр.</w:t>
      </w:r>
    </w:p>
    <w:p w:rsidR="00A047E3" w:rsidRPr="00C057FC" w:rsidRDefault="00A047E3" w:rsidP="00C05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7FC">
        <w:rPr>
          <w:rStyle w:val="40"/>
          <w:rFonts w:eastAsia="Calibri"/>
          <w:i w:val="0"/>
          <w:iCs w:val="0"/>
        </w:rPr>
        <w:t>Лабораторные работы и опыты</w:t>
      </w:r>
      <w:r w:rsidRPr="00C057FC">
        <w:rPr>
          <w:rFonts w:ascii="Times New Roman" w:hAnsi="Times New Roman"/>
          <w:sz w:val="24"/>
          <w:szCs w:val="24"/>
        </w:rPr>
        <w:t>: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Измерение элементарного электрического заряда.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Наблюдение линейчатых спектров излучения.</w:t>
      </w:r>
    </w:p>
    <w:p w:rsidR="00A047E3" w:rsidRPr="00C057FC" w:rsidRDefault="00A047E3" w:rsidP="00C057FC">
      <w:pPr>
        <w:pStyle w:val="50"/>
        <w:numPr>
          <w:ilvl w:val="0"/>
          <w:numId w:val="1"/>
        </w:numPr>
        <w:shd w:val="clear" w:color="auto" w:fill="auto"/>
        <w:tabs>
          <w:tab w:val="left" w:pos="1739"/>
        </w:tabs>
        <w:spacing w:line="240" w:lineRule="auto"/>
        <w:ind w:firstLine="567"/>
        <w:jc w:val="center"/>
        <w:rPr>
          <w:sz w:val="24"/>
          <w:szCs w:val="24"/>
        </w:rPr>
      </w:pPr>
      <w:r w:rsidRPr="00C057FC">
        <w:rPr>
          <w:sz w:val="24"/>
          <w:szCs w:val="24"/>
        </w:rPr>
        <w:t>Строение и эволюция Вселенной - 5 ч</w:t>
      </w:r>
    </w:p>
    <w:p w:rsidR="00A047E3" w:rsidRPr="00C057FC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sz w:val="24"/>
          <w:szCs w:val="24"/>
        </w:rPr>
        <w:t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звёзд. Строение Вселенной. Эволюция Вселенной.</w:t>
      </w:r>
    </w:p>
    <w:p w:rsidR="00A047E3" w:rsidRDefault="00A047E3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057FC">
        <w:rPr>
          <w:rStyle w:val="21"/>
        </w:rPr>
        <w:t>Демонстрации:</w:t>
      </w:r>
      <w:r w:rsidRPr="00C057FC">
        <w:rPr>
          <w:sz w:val="24"/>
          <w:szCs w:val="24"/>
        </w:rPr>
        <w:t xml:space="preserve"> астрономические наблюдения, знакомство с созвездиями и наблюдение суточного вращения звёздного неба, наблюдение движения Луны, Солнца и планет относительно звёзд.</w:t>
      </w: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Pr="00C057FC" w:rsidRDefault="0017615D" w:rsidP="00C057F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17615D" w:rsidRPr="004A1FCA" w:rsidRDefault="0017615D" w:rsidP="0017615D">
      <w:pPr>
        <w:contextualSpacing/>
        <w:jc w:val="center"/>
        <w:rPr>
          <w:b/>
          <w:i/>
        </w:rPr>
      </w:pPr>
      <w:r>
        <w:rPr>
          <w:b/>
          <w:i/>
        </w:rPr>
        <w:lastRenderedPageBreak/>
        <w:t>Календарно-</w:t>
      </w:r>
      <w:r w:rsidRPr="004A1FCA">
        <w:rPr>
          <w:b/>
          <w:i/>
        </w:rPr>
        <w:t>тематич</w:t>
      </w:r>
      <w:r>
        <w:rPr>
          <w:b/>
          <w:i/>
        </w:rPr>
        <w:t>еское планирование по физике, 9</w:t>
      </w:r>
      <w:r w:rsidRPr="004A1FCA">
        <w:rPr>
          <w:b/>
          <w:i/>
        </w:rPr>
        <w:t xml:space="preserve">класс, </w:t>
      </w:r>
      <w:r w:rsidRPr="004A1FCA">
        <w:rPr>
          <w:b/>
        </w:rPr>
        <w:t>2 часа в неделю</w:t>
      </w:r>
    </w:p>
    <w:p w:rsidR="0017615D" w:rsidRPr="003465E9" w:rsidRDefault="0017615D" w:rsidP="0017615D">
      <w:pPr>
        <w:contextualSpacing/>
        <w:jc w:val="center"/>
        <w:rPr>
          <w:b/>
          <w:i/>
        </w:rPr>
      </w:pPr>
      <w:r w:rsidRPr="003465E9">
        <w:rPr>
          <w:b/>
          <w:i/>
        </w:rPr>
        <w:t xml:space="preserve">Учебник О.Ф. </w:t>
      </w:r>
      <w:proofErr w:type="spellStart"/>
      <w:r w:rsidRPr="003465E9">
        <w:rPr>
          <w:b/>
          <w:i/>
        </w:rPr>
        <w:t>Кабардин</w:t>
      </w:r>
      <w:proofErr w:type="spellEnd"/>
      <w:r w:rsidRPr="003465E9">
        <w:rPr>
          <w:b/>
          <w:i/>
        </w:rPr>
        <w:t xml:space="preserve"> «Физика-9»,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5102"/>
        <w:gridCol w:w="851"/>
        <w:gridCol w:w="992"/>
        <w:gridCol w:w="2127"/>
      </w:tblGrid>
      <w:tr w:rsidR="0017615D" w:rsidRPr="004A1FCA" w:rsidTr="00195C0C">
        <w:tc>
          <w:tcPr>
            <w:tcW w:w="817" w:type="dxa"/>
            <w:vMerge w:val="restart"/>
            <w:shd w:val="clear" w:color="auto" w:fill="FFC000"/>
            <w:vAlign w:val="center"/>
          </w:tcPr>
          <w:p w:rsidR="0017615D" w:rsidRPr="006D65C7" w:rsidRDefault="0017615D" w:rsidP="00195C0C">
            <w:pPr>
              <w:ind w:left="-142"/>
              <w:contextualSpacing/>
              <w:jc w:val="center"/>
              <w:rPr>
                <w:b/>
                <w:sz w:val="20"/>
                <w:szCs w:val="20"/>
              </w:rPr>
            </w:pPr>
            <w:r w:rsidRPr="006D65C7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567" w:type="dxa"/>
            <w:vMerge w:val="restart"/>
            <w:shd w:val="clear" w:color="auto" w:fill="FFC000"/>
            <w:vAlign w:val="center"/>
          </w:tcPr>
          <w:p w:rsidR="0017615D" w:rsidRPr="006D65C7" w:rsidRDefault="0017615D" w:rsidP="00195C0C">
            <w:pPr>
              <w:ind w:left="-81" w:right="-22" w:firstLine="81"/>
              <w:contextualSpacing/>
              <w:jc w:val="center"/>
              <w:rPr>
                <w:b/>
                <w:sz w:val="20"/>
                <w:szCs w:val="20"/>
              </w:rPr>
            </w:pPr>
            <w:r w:rsidRPr="006D65C7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5102" w:type="dxa"/>
            <w:vMerge w:val="restart"/>
            <w:shd w:val="clear" w:color="auto" w:fill="FFC000"/>
            <w:vAlign w:val="center"/>
          </w:tcPr>
          <w:p w:rsidR="0017615D" w:rsidRPr="006D65C7" w:rsidRDefault="0017615D" w:rsidP="00195C0C">
            <w:pPr>
              <w:ind w:right="-7"/>
              <w:contextualSpacing/>
              <w:jc w:val="center"/>
              <w:rPr>
                <w:b/>
                <w:sz w:val="20"/>
                <w:szCs w:val="20"/>
              </w:rPr>
            </w:pPr>
            <w:r w:rsidRPr="006D65C7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843" w:type="dxa"/>
            <w:gridSpan w:val="2"/>
            <w:shd w:val="clear" w:color="auto" w:fill="FFC000"/>
            <w:vAlign w:val="center"/>
          </w:tcPr>
          <w:p w:rsidR="0017615D" w:rsidRPr="006D65C7" w:rsidRDefault="0017615D" w:rsidP="00195C0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D65C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vMerge w:val="restart"/>
            <w:shd w:val="clear" w:color="auto" w:fill="FFC000"/>
            <w:vAlign w:val="center"/>
          </w:tcPr>
          <w:p w:rsidR="0017615D" w:rsidRPr="006D65C7" w:rsidRDefault="0017615D" w:rsidP="00195C0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D65C7">
              <w:rPr>
                <w:b/>
                <w:sz w:val="20"/>
                <w:szCs w:val="20"/>
              </w:rPr>
              <w:t>Домашнее</w:t>
            </w:r>
          </w:p>
          <w:p w:rsidR="0017615D" w:rsidRPr="006D65C7" w:rsidRDefault="0017615D" w:rsidP="00195C0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D65C7">
              <w:rPr>
                <w:b/>
                <w:sz w:val="20"/>
                <w:szCs w:val="20"/>
              </w:rPr>
              <w:t>задание</w:t>
            </w:r>
          </w:p>
        </w:tc>
      </w:tr>
      <w:tr w:rsidR="0017615D" w:rsidRPr="004A1FCA" w:rsidTr="00195C0C">
        <w:trPr>
          <w:trHeight w:val="558"/>
        </w:trPr>
        <w:tc>
          <w:tcPr>
            <w:tcW w:w="817" w:type="dxa"/>
            <w:vMerge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5102" w:type="dxa"/>
            <w:vMerge/>
            <w:vAlign w:val="center"/>
          </w:tcPr>
          <w:p w:rsidR="0017615D" w:rsidRPr="004A1FCA" w:rsidRDefault="0017615D" w:rsidP="00195C0C">
            <w:pPr>
              <w:ind w:right="-7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A1FCA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17615D" w:rsidRPr="004A1FCA" w:rsidRDefault="0017615D" w:rsidP="00195C0C">
            <w:pPr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Факт</w:t>
            </w:r>
            <w:proofErr w:type="gramStart"/>
            <w:r>
              <w:rPr>
                <w:b/>
                <w:sz w:val="20"/>
                <w:szCs w:val="20"/>
              </w:rPr>
              <w:t>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 xml:space="preserve"> чески</w:t>
            </w:r>
          </w:p>
        </w:tc>
        <w:tc>
          <w:tcPr>
            <w:tcW w:w="2127" w:type="dxa"/>
            <w:vMerge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4A1FCA" w:rsidTr="00195C0C">
        <w:trPr>
          <w:trHeight w:val="409"/>
        </w:trPr>
        <w:tc>
          <w:tcPr>
            <w:tcW w:w="817" w:type="dxa"/>
            <w:shd w:val="clear" w:color="auto" w:fill="B6DDE8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639" w:type="dxa"/>
            <w:gridSpan w:val="5"/>
            <w:shd w:val="clear" w:color="auto" w:fill="B6DDE8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3C6A84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 w:rsidRPr="003C6A84">
              <w:rPr>
                <w:b/>
                <w:bCs/>
              </w:rPr>
              <w:t>Физика и физические методы изучения природы</w:t>
            </w:r>
            <w:r w:rsidRPr="0022068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(2ч)</w:t>
            </w: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 w:rsidRPr="00C83C9D"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 w:rsidR="0017615D" w:rsidRPr="00160F0A" w:rsidRDefault="0017615D" w:rsidP="00195C0C">
            <w:pPr>
              <w:ind w:left="-108" w:right="-108"/>
              <w:contextualSpacing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 xml:space="preserve"> </w:t>
            </w:r>
            <w:r w:rsidRPr="00160F0A">
              <w:rPr>
                <w:rFonts w:eastAsia="Arial Unicode MS"/>
              </w:rPr>
              <w:t>Методы научного познания.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 w:rsidR="0017615D" w:rsidRDefault="0017615D" w:rsidP="00195C0C">
            <w:pPr>
              <w:ind w:left="-108" w:right="-108"/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  <w:r w:rsidRPr="00C5471C">
              <w:t>Система отсчёта и координаты точки.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rFonts w:eastAsia="Courier New"/>
                <w:color w:val="000000"/>
              </w:rPr>
              <w:t>.</w:t>
            </w: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B6DDE8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639" w:type="dxa"/>
            <w:gridSpan w:val="5"/>
            <w:shd w:val="clear" w:color="auto" w:fill="B6DDE8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3C6A84">
              <w:rPr>
                <w:b/>
              </w:rPr>
              <w:t>З</w:t>
            </w:r>
            <w:r>
              <w:rPr>
                <w:b/>
              </w:rPr>
              <w:t>аконы механического движения (22</w:t>
            </w:r>
            <w:r w:rsidRPr="003C6A84">
              <w:rPr>
                <w:b/>
              </w:rPr>
              <w:t xml:space="preserve"> ч)</w:t>
            </w: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  <w:rPr>
                <w:rFonts w:eastAsia="Arial Unicode MS"/>
              </w:rPr>
            </w:pPr>
            <w:r w:rsidRPr="00C37829">
              <w:t>Мгновенная скорость. Ускорение.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 w:rsidRPr="00C5471C">
              <w:t>Путь при равноускоренном движении.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 xml:space="preserve">Решение </w:t>
            </w:r>
            <w:r w:rsidRPr="00C5471C">
              <w:t xml:space="preserve"> задач.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92D050"/>
            <w:vAlign w:val="center"/>
          </w:tcPr>
          <w:p w:rsidR="0017615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shd w:val="clear" w:color="auto" w:fill="92D050"/>
            <w:vAlign w:val="center"/>
          </w:tcPr>
          <w:p w:rsidR="0017615D" w:rsidRPr="00C5471C" w:rsidRDefault="0017615D" w:rsidP="00195C0C">
            <w:pPr>
              <w:contextualSpacing/>
            </w:pPr>
            <w:r w:rsidRPr="00AD2A61">
              <w:rPr>
                <w:b/>
              </w:rPr>
              <w:t>Лабораторная работа №1</w:t>
            </w:r>
            <w:r w:rsidRPr="00C5471C">
              <w:t xml:space="preserve"> «Определение ускорения при равноускоренном движении»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92D05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92D050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197"/>
        </w:trPr>
        <w:tc>
          <w:tcPr>
            <w:tcW w:w="81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  <w:vAlign w:val="center"/>
          </w:tcPr>
          <w:p w:rsidR="0017615D" w:rsidRPr="00205862" w:rsidRDefault="0017615D" w:rsidP="00195C0C">
            <w:pPr>
              <w:contextualSpacing/>
            </w:pPr>
            <w:r w:rsidRPr="00205862">
              <w:rPr>
                <w:rFonts w:eastAsia="Courier New"/>
                <w:color w:val="000000"/>
              </w:rPr>
              <w:t>Равномерное движение по окружности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3"/>
        </w:trPr>
        <w:tc>
          <w:tcPr>
            <w:tcW w:w="817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17615D" w:rsidRPr="00C5471C" w:rsidRDefault="0017615D" w:rsidP="00195C0C">
            <w:pPr>
              <w:contextualSpacing/>
            </w:pPr>
            <w:r w:rsidRPr="00C5471C">
              <w:t>Относительность механического движения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 w:rsidRPr="00205862">
              <w:t>Решение задач «Механическое движение».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FF0000"/>
            <w:vAlign w:val="center"/>
          </w:tcPr>
          <w:p w:rsidR="0017615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2" w:type="dxa"/>
            <w:shd w:val="clear" w:color="auto" w:fill="FF0000"/>
            <w:vAlign w:val="center"/>
          </w:tcPr>
          <w:p w:rsidR="0017615D" w:rsidRPr="00205862" w:rsidRDefault="0017615D" w:rsidP="00195C0C">
            <w:pPr>
              <w:contextualSpacing/>
              <w:rPr>
                <w:b/>
              </w:rPr>
            </w:pPr>
            <w:r>
              <w:rPr>
                <w:b/>
              </w:rPr>
              <w:t>Контрольная работа №</w:t>
            </w:r>
            <w:r w:rsidRPr="00205862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205862">
              <w:t>по теме «Кинематика»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000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0000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13"/>
        </w:trPr>
        <w:tc>
          <w:tcPr>
            <w:tcW w:w="81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 w:rsidRPr="00C5471C">
              <w:t xml:space="preserve">Первый закон Ньютона. 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17615D" w:rsidRPr="00C5471C" w:rsidRDefault="0017615D" w:rsidP="00195C0C">
            <w:pPr>
              <w:contextualSpacing/>
            </w:pPr>
            <w:r>
              <w:t xml:space="preserve">Второй </w:t>
            </w:r>
            <w:r w:rsidRPr="00C5471C">
              <w:t xml:space="preserve"> </w:t>
            </w:r>
            <w:r>
              <w:t>закон</w:t>
            </w:r>
            <w:r w:rsidRPr="00C5471C">
              <w:t xml:space="preserve"> Ньютона.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vAlign w:val="center"/>
          </w:tcPr>
          <w:p w:rsidR="0017615D" w:rsidRPr="00652199" w:rsidRDefault="0017615D" w:rsidP="00195C0C">
            <w:pPr>
              <w:contextualSpacing/>
              <w:jc w:val="center"/>
              <w:rPr>
                <w:b/>
              </w:rPr>
            </w:pPr>
            <w:r w:rsidRPr="00652199">
              <w:rPr>
                <w:b/>
              </w:rPr>
              <w:t>13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>Силы в природе. Решение задач.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vAlign w:val="center"/>
          </w:tcPr>
          <w:p w:rsidR="0017615D" w:rsidRPr="00652199" w:rsidRDefault="0017615D" w:rsidP="00195C0C">
            <w:pPr>
              <w:contextualSpacing/>
              <w:jc w:val="center"/>
              <w:rPr>
                <w:b/>
              </w:rPr>
            </w:pPr>
            <w:r w:rsidRPr="00652199">
              <w:rPr>
                <w:b/>
              </w:rPr>
              <w:t>14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 w:rsidRPr="00205862">
              <w:t>Сложение сил.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shd w:val="clear" w:color="auto" w:fill="92D050"/>
            <w:vAlign w:val="center"/>
          </w:tcPr>
          <w:p w:rsidR="0017615D" w:rsidRPr="00652199" w:rsidRDefault="0017615D" w:rsidP="00195C0C">
            <w:pPr>
              <w:contextualSpacing/>
              <w:jc w:val="center"/>
              <w:rPr>
                <w:b/>
              </w:rPr>
            </w:pPr>
            <w:r w:rsidRPr="00652199">
              <w:rPr>
                <w:b/>
              </w:rPr>
              <w:t>15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02" w:type="dxa"/>
            <w:shd w:val="clear" w:color="auto" w:fill="92D050"/>
            <w:vAlign w:val="center"/>
          </w:tcPr>
          <w:p w:rsidR="0017615D" w:rsidRPr="00205862" w:rsidRDefault="0017615D" w:rsidP="00195C0C">
            <w:pPr>
              <w:contextualSpacing/>
            </w:pPr>
            <w:r w:rsidRPr="00AD2A61">
              <w:rPr>
                <w:b/>
              </w:rPr>
              <w:t>Лабораторная работа №</w:t>
            </w:r>
            <w:r>
              <w:rPr>
                <w:b/>
              </w:rPr>
              <w:t xml:space="preserve">2 </w:t>
            </w:r>
            <w:r>
              <w:t>«Сложение сил, направленных под углом»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92D05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92D050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rFonts w:eastAsia="Courier New"/>
                <w:color w:val="000000"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vAlign w:val="center"/>
          </w:tcPr>
          <w:p w:rsidR="0017615D" w:rsidRPr="00652199" w:rsidRDefault="0017615D" w:rsidP="00195C0C">
            <w:pPr>
              <w:contextualSpacing/>
              <w:jc w:val="center"/>
              <w:rPr>
                <w:b/>
              </w:rPr>
            </w:pPr>
            <w:r w:rsidRPr="00652199">
              <w:rPr>
                <w:b/>
              </w:rPr>
              <w:t>16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>Т</w:t>
            </w:r>
            <w:r w:rsidRPr="00C5471C">
              <w:t>ретий</w:t>
            </w:r>
            <w:r>
              <w:t xml:space="preserve"> </w:t>
            </w:r>
            <w:r w:rsidRPr="00205862">
              <w:t>закон Ньютона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rFonts w:eastAsia="Courier New"/>
                <w:color w:val="000000"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shd w:val="clear" w:color="auto" w:fill="auto"/>
            <w:vAlign w:val="center"/>
          </w:tcPr>
          <w:p w:rsidR="0017615D" w:rsidRPr="00652199" w:rsidRDefault="0017615D" w:rsidP="00195C0C">
            <w:pPr>
              <w:contextualSpacing/>
              <w:jc w:val="center"/>
              <w:rPr>
                <w:b/>
              </w:rPr>
            </w:pPr>
            <w:r w:rsidRPr="00652199">
              <w:rPr>
                <w:b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17615D" w:rsidRPr="00C5471C" w:rsidRDefault="0017615D" w:rsidP="00195C0C">
            <w:pPr>
              <w:contextualSpacing/>
            </w:pPr>
            <w:r>
              <w:t>Решение задач.</w:t>
            </w:r>
            <w:r w:rsidR="00E7682D">
              <w:t xml:space="preserve"> КР</w:t>
            </w:r>
            <w:bookmarkStart w:id="5" w:name="_GoBack"/>
            <w:bookmarkEnd w:id="5"/>
          </w:p>
        </w:tc>
        <w:tc>
          <w:tcPr>
            <w:tcW w:w="851" w:type="dxa"/>
            <w:shd w:val="clear" w:color="auto" w:fill="auto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vAlign w:val="center"/>
          </w:tcPr>
          <w:p w:rsidR="0017615D" w:rsidRPr="00652199" w:rsidRDefault="0017615D" w:rsidP="00195C0C">
            <w:pPr>
              <w:contextualSpacing/>
              <w:jc w:val="center"/>
              <w:rPr>
                <w:b/>
              </w:rPr>
            </w:pPr>
            <w:r w:rsidRPr="00652199">
              <w:rPr>
                <w:b/>
              </w:rPr>
              <w:t>18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 w:rsidRPr="00C5471C">
              <w:t>Закон всемирного тяготения</w:t>
            </w:r>
            <w:r>
              <w:t xml:space="preserve">. 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65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19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 w:rsidRPr="00205862">
              <w:t>Движение тел под действием силы тяжести.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65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20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02" w:type="dxa"/>
            <w:vAlign w:val="center"/>
          </w:tcPr>
          <w:p w:rsidR="0017615D" w:rsidRPr="00205862" w:rsidRDefault="0017615D" w:rsidP="00195C0C">
            <w:pPr>
              <w:contextualSpacing/>
            </w:pPr>
            <w:r>
              <w:t>Решение задач.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69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21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>Движение планет и спутников.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69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22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>Решение задач. Подготовка к контрольной работе.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rFonts w:eastAsia="Courier New"/>
                <w:color w:val="000000"/>
              </w:rPr>
            </w:pPr>
          </w:p>
        </w:tc>
      </w:tr>
      <w:tr w:rsidR="0017615D" w:rsidRPr="00C83C9D" w:rsidTr="00195C0C">
        <w:trPr>
          <w:trHeight w:val="273"/>
        </w:trPr>
        <w:tc>
          <w:tcPr>
            <w:tcW w:w="817" w:type="dxa"/>
            <w:shd w:val="clear" w:color="auto" w:fill="FF000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23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02" w:type="dxa"/>
            <w:shd w:val="clear" w:color="auto" w:fill="FF0000"/>
            <w:vAlign w:val="center"/>
          </w:tcPr>
          <w:p w:rsidR="0017615D" w:rsidRPr="00C5471C" w:rsidRDefault="0017615D" w:rsidP="00195C0C">
            <w:pPr>
              <w:contextualSpacing/>
            </w:pPr>
            <w:r>
              <w:rPr>
                <w:b/>
              </w:rPr>
              <w:t>К/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№ 2</w:t>
            </w:r>
            <w:r>
              <w:t xml:space="preserve"> «</w:t>
            </w:r>
            <w:r w:rsidRPr="0022068B">
              <w:rPr>
                <w:b/>
                <w:bCs/>
              </w:rPr>
              <w:t>Законы механического движения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000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191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24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 xml:space="preserve">Работа над ошибками 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00B0F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102" w:type="dxa"/>
            <w:shd w:val="clear" w:color="auto" w:fill="00B0F0"/>
            <w:vAlign w:val="center"/>
          </w:tcPr>
          <w:p w:rsidR="0017615D" w:rsidRPr="00C83C9D" w:rsidRDefault="0017615D" w:rsidP="00195C0C">
            <w:pPr>
              <w:contextualSpacing/>
            </w:pPr>
            <w:r>
              <w:rPr>
                <w:b/>
                <w:color w:val="000000"/>
              </w:rPr>
              <w:t>Раздел 3. Законы сохранения (16</w:t>
            </w:r>
            <w:r w:rsidRPr="007D57AF">
              <w:rPr>
                <w:b/>
                <w:color w:val="000000"/>
              </w:rPr>
              <w:t xml:space="preserve"> ч)</w:t>
            </w:r>
          </w:p>
        </w:tc>
        <w:tc>
          <w:tcPr>
            <w:tcW w:w="851" w:type="dxa"/>
            <w:shd w:val="clear" w:color="auto" w:fill="00B0F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00B0F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00B0F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61"/>
        </w:trPr>
        <w:tc>
          <w:tcPr>
            <w:tcW w:w="817" w:type="dxa"/>
            <w:shd w:val="clear" w:color="auto" w:fill="B6DDE8"/>
            <w:vAlign w:val="center"/>
          </w:tcPr>
          <w:p w:rsidR="0017615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639" w:type="dxa"/>
            <w:gridSpan w:val="5"/>
            <w:shd w:val="clear" w:color="auto" w:fill="B6DDE8"/>
            <w:vAlign w:val="center"/>
          </w:tcPr>
          <w:p w:rsidR="0017615D" w:rsidRPr="007D57AF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26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>Закон сохранения импульса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59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27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>
              <w:t>Решение задач «Закон сохранения импульса».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28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</w:tcPr>
          <w:p w:rsidR="0017615D" w:rsidRPr="00C42CC0" w:rsidRDefault="0017615D" w:rsidP="00195C0C">
            <w:pPr>
              <w:widowControl w:val="0"/>
              <w:tabs>
                <w:tab w:val="left" w:leader="dot" w:pos="7983"/>
                <w:tab w:val="right" w:pos="8386"/>
              </w:tabs>
              <w:ind w:left="20"/>
              <w:contextualSpacing/>
              <w:rPr>
                <w:color w:val="000000"/>
              </w:rPr>
            </w:pPr>
            <w:r>
              <w:rPr>
                <w:color w:val="000000"/>
              </w:rPr>
              <w:t>Кинетическая энергия.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92D05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29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shd w:val="clear" w:color="auto" w:fill="92D050"/>
          </w:tcPr>
          <w:p w:rsidR="0017615D" w:rsidRPr="00253D8A" w:rsidRDefault="0017615D" w:rsidP="00195C0C">
            <w:pPr>
              <w:widowControl w:val="0"/>
              <w:tabs>
                <w:tab w:val="left" w:leader="dot" w:pos="7983"/>
                <w:tab w:val="right" w:pos="8386"/>
              </w:tabs>
              <w:ind w:left="20"/>
              <w:contextualSpacing/>
              <w:rPr>
                <w:b/>
                <w:color w:val="000000"/>
              </w:rPr>
            </w:pPr>
            <w:r w:rsidRPr="00253D8A">
              <w:rPr>
                <w:b/>
                <w:color w:val="000000"/>
              </w:rPr>
              <w:t>Лабораторная работа №3</w:t>
            </w:r>
            <w:r w:rsidRPr="00253D8A">
              <w:t xml:space="preserve"> «</w:t>
            </w:r>
            <w:r w:rsidRPr="00253D8A">
              <w:rPr>
                <w:color w:val="000000"/>
              </w:rPr>
              <w:t>Определение кинетической энергии и скорости тела по длине тормозного пути</w:t>
            </w:r>
            <w:proofErr w:type="gramStart"/>
            <w:r w:rsidRPr="00253D8A">
              <w:rPr>
                <w:color w:val="000000"/>
              </w:rPr>
              <w:t>.</w:t>
            </w:r>
            <w:r>
              <w:rPr>
                <w:color w:val="000000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92D05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92D050"/>
            <w:vAlign w:val="center"/>
          </w:tcPr>
          <w:p w:rsidR="0017615D" w:rsidRPr="00205862" w:rsidRDefault="0017615D" w:rsidP="00195C0C">
            <w:pPr>
              <w:contextualSpacing/>
              <w:jc w:val="center"/>
              <w:rPr>
                <w:rFonts w:eastAsia="Courier New"/>
                <w:color w:val="000000"/>
              </w:rPr>
            </w:pPr>
          </w:p>
        </w:tc>
      </w:tr>
      <w:tr w:rsidR="0017615D" w:rsidRPr="00C83C9D" w:rsidTr="00195C0C">
        <w:trPr>
          <w:trHeight w:val="271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30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</w:tcPr>
          <w:p w:rsidR="0017615D" w:rsidRPr="00C42CC0" w:rsidRDefault="0017615D" w:rsidP="00195C0C">
            <w:pPr>
              <w:widowControl w:val="0"/>
              <w:tabs>
                <w:tab w:val="left" w:leader="dot" w:pos="7983"/>
                <w:tab w:val="right" w:pos="8386"/>
              </w:tabs>
              <w:ind w:left="20"/>
              <w:contextualSpacing/>
              <w:rPr>
                <w:color w:val="000000"/>
              </w:rPr>
            </w:pPr>
            <w:r w:rsidRPr="0055330B">
              <w:rPr>
                <w:color w:val="000000"/>
              </w:rPr>
              <w:t xml:space="preserve">Работа. 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04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31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2" w:type="dxa"/>
          </w:tcPr>
          <w:p w:rsidR="0017615D" w:rsidRPr="00C42CC0" w:rsidRDefault="0017615D" w:rsidP="00195C0C">
            <w:pPr>
              <w:contextualSpacing/>
            </w:pPr>
            <w:r w:rsidRPr="0055330B">
              <w:t xml:space="preserve">Потенциальная энергия гравитационного </w:t>
            </w:r>
            <w:r w:rsidRPr="0055330B">
              <w:lastRenderedPageBreak/>
              <w:t>притяжения тел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65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lastRenderedPageBreak/>
              <w:t>32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2" w:type="dxa"/>
          </w:tcPr>
          <w:p w:rsidR="0017615D" w:rsidRPr="00C42CC0" w:rsidRDefault="0017615D" w:rsidP="00195C0C">
            <w:pPr>
              <w:contextualSpacing/>
            </w:pPr>
            <w:r w:rsidRPr="0055330B">
              <w:t>Потенциальная энергия при упругой деформации тел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92D05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33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2" w:type="dxa"/>
            <w:shd w:val="clear" w:color="auto" w:fill="92D050"/>
          </w:tcPr>
          <w:p w:rsidR="0017615D" w:rsidRPr="00F76923" w:rsidRDefault="0017615D" w:rsidP="00195C0C">
            <w:pPr>
              <w:contextualSpacing/>
            </w:pPr>
            <w:r w:rsidRPr="00F76923">
              <w:rPr>
                <w:b/>
              </w:rPr>
              <w:t>Лабораторная работа №</w:t>
            </w:r>
            <w:r>
              <w:rPr>
                <w:b/>
              </w:rPr>
              <w:t>4 «</w:t>
            </w:r>
            <w:r>
              <w:t>Исследование колебаний груза на пружине»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92D05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34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2" w:type="dxa"/>
          </w:tcPr>
          <w:p w:rsidR="0017615D" w:rsidRPr="00C42CC0" w:rsidRDefault="0017615D" w:rsidP="00195C0C">
            <w:pPr>
              <w:contextualSpacing/>
            </w:pPr>
            <w:r w:rsidRPr="0055330B">
              <w:t>Закон сохранения механической энергии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35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2" w:type="dxa"/>
          </w:tcPr>
          <w:p w:rsidR="0017615D" w:rsidRPr="00C42CC0" w:rsidRDefault="0017615D" w:rsidP="00195C0C">
            <w:pPr>
              <w:contextualSpacing/>
              <w:jc w:val="both"/>
            </w:pPr>
            <w:r>
              <w:t>Решение задач.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92D05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36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2" w:type="dxa"/>
            <w:shd w:val="clear" w:color="auto" w:fill="92D050"/>
          </w:tcPr>
          <w:p w:rsidR="0017615D" w:rsidRPr="000F5C15" w:rsidRDefault="0017615D" w:rsidP="00195C0C">
            <w:pPr>
              <w:contextualSpacing/>
              <w:jc w:val="both"/>
            </w:pPr>
            <w:r w:rsidRPr="00AD2A61">
              <w:rPr>
                <w:b/>
              </w:rPr>
              <w:t>Лабораторная работа №</w:t>
            </w:r>
            <w:r>
              <w:rPr>
                <w:b/>
              </w:rPr>
              <w:t>5 «</w:t>
            </w:r>
            <w:r>
              <w:t>Измерение коэффициента трения, используя закон сохранения энергии»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92D05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37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02" w:type="dxa"/>
          </w:tcPr>
          <w:p w:rsidR="0017615D" w:rsidRPr="00C42CC0" w:rsidRDefault="0017615D" w:rsidP="00195C0C">
            <w:pPr>
              <w:contextualSpacing/>
              <w:jc w:val="both"/>
            </w:pPr>
            <w:r w:rsidRPr="00F76923">
              <w:t>Закон сохранения энергии в тепловых процессах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03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38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02" w:type="dxa"/>
            <w:vAlign w:val="center"/>
          </w:tcPr>
          <w:p w:rsidR="0017615D" w:rsidRPr="00C42CC0" w:rsidRDefault="0017615D" w:rsidP="00195C0C">
            <w:pPr>
              <w:ind w:left="-108" w:right="-108"/>
              <w:contextualSpacing/>
            </w:pPr>
            <w:r>
              <w:t xml:space="preserve">  Решение задач на КПД теплового двигателя.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39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2" w:type="dxa"/>
            <w:vAlign w:val="center"/>
          </w:tcPr>
          <w:p w:rsidR="0017615D" w:rsidRPr="00C42CC0" w:rsidRDefault="0017615D" w:rsidP="00195C0C">
            <w:pPr>
              <w:contextualSpacing/>
            </w:pPr>
            <w:r w:rsidRPr="00F76923">
              <w:t>Принцип работы тепловых машин</w:t>
            </w:r>
            <w:r>
              <w:t>.</w:t>
            </w:r>
            <w:r w:rsidRPr="007D57AF">
              <w:rPr>
                <w:color w:val="000000"/>
                <w:sz w:val="20"/>
              </w:rPr>
              <w:t xml:space="preserve"> </w:t>
            </w:r>
            <w:r w:rsidRPr="007D57AF">
              <w:t>Экологические проблемы использования тепловых машин.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23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02" w:type="dxa"/>
            <w:vAlign w:val="center"/>
          </w:tcPr>
          <w:p w:rsidR="0017615D" w:rsidRPr="00C42CC0" w:rsidRDefault="0017615D" w:rsidP="00195C0C">
            <w:pPr>
              <w:contextualSpacing/>
            </w:pPr>
            <w:r>
              <w:t>Решение задач «</w:t>
            </w:r>
            <w:r w:rsidRPr="00F76923">
              <w:rPr>
                <w:b/>
              </w:rPr>
              <w:t>Законы сохранения</w:t>
            </w:r>
            <w:r>
              <w:rPr>
                <w:b/>
              </w:rPr>
              <w:t>»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F76923" w:rsidRDefault="0017615D" w:rsidP="00195C0C">
            <w:pPr>
              <w:contextualSpacing/>
              <w:jc w:val="center"/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FF000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5051CE">
              <w:rPr>
                <w:b/>
              </w:rPr>
              <w:t>41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2" w:type="dxa"/>
            <w:shd w:val="clear" w:color="auto" w:fill="FF0000"/>
            <w:vAlign w:val="center"/>
          </w:tcPr>
          <w:p w:rsidR="0017615D" w:rsidRPr="00C42CC0" w:rsidRDefault="0017615D" w:rsidP="00195C0C">
            <w:pPr>
              <w:contextualSpacing/>
              <w:jc w:val="center"/>
            </w:pPr>
            <w:r w:rsidRPr="00F76923">
              <w:rPr>
                <w:b/>
              </w:rPr>
              <w:t>Контрольная работа №</w:t>
            </w:r>
            <w:r>
              <w:rPr>
                <w:b/>
              </w:rPr>
              <w:t>3</w:t>
            </w:r>
            <w:r w:rsidRPr="00F76923">
              <w:rPr>
                <w:b/>
              </w:rPr>
              <w:t xml:space="preserve"> </w:t>
            </w:r>
            <w:r w:rsidRPr="00F76923">
              <w:t>по теме</w:t>
            </w:r>
            <w:r>
              <w:t xml:space="preserve"> «</w:t>
            </w:r>
            <w:r w:rsidRPr="00F76923">
              <w:rPr>
                <w:b/>
              </w:rPr>
              <w:t>Законы сохранения</w:t>
            </w:r>
            <w:r>
              <w:rPr>
                <w:b/>
              </w:rPr>
              <w:t>»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000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shd w:val="clear" w:color="auto" w:fill="B6DDE8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639" w:type="dxa"/>
            <w:gridSpan w:val="5"/>
            <w:shd w:val="clear" w:color="auto" w:fill="B6DDE8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  <w:bCs/>
              </w:rPr>
              <w:t>Раздел 4. Квантовые явления (16</w:t>
            </w:r>
            <w:r w:rsidRPr="007D57AF">
              <w:rPr>
                <w:b/>
                <w:bCs/>
              </w:rPr>
              <w:t xml:space="preserve"> ч)</w:t>
            </w:r>
          </w:p>
        </w:tc>
      </w:tr>
      <w:tr w:rsidR="0017615D" w:rsidRPr="00C83C9D" w:rsidTr="00195C0C">
        <w:trPr>
          <w:trHeight w:val="217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42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 w:rsidR="0017615D" w:rsidRPr="00C5471C" w:rsidRDefault="0017615D" w:rsidP="00195C0C">
            <w:pPr>
              <w:contextualSpacing/>
            </w:pPr>
            <w:r w:rsidRPr="00C5471C">
              <w:t>Опыты Резерфорда. Планетарная модель атома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43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 w:rsidR="0017615D" w:rsidRPr="00F44733" w:rsidRDefault="0017615D" w:rsidP="00195C0C">
            <w:pPr>
              <w:pStyle w:val="a6"/>
              <w:shd w:val="clear" w:color="auto" w:fill="auto"/>
              <w:spacing w:before="0" w:line="240" w:lineRule="auto"/>
              <w:ind w:left="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733">
              <w:rPr>
                <w:rFonts w:ascii="Times New Roman" w:hAnsi="Times New Roman"/>
                <w:sz w:val="24"/>
                <w:szCs w:val="24"/>
                <w:lang w:eastAsia="ru-RU"/>
              </w:rPr>
              <w:t>Линейчатые оптические спектры. Поглощение и испускание света атомами.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44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Сос</w:t>
            </w:r>
            <w:r>
              <w:t>тав атомного ядра.</w:t>
            </w:r>
            <w:r w:rsidRPr="00CD7562">
              <w:t xml:space="preserve"> Энергия связи ядра.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45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Решение задач на расчет энергии связи ядра.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7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46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Радиоактивность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93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47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>
              <w:t>Закон радиоактивного распада.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128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48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Экспериментальные методы регистрации заряженных частиц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49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Ядерные реакции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50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Решение задач по теме «Ядерные реакции»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5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51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Ядерная энергетика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79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52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>
              <w:t>Термоядерный синтез.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107"/>
        </w:trPr>
        <w:tc>
          <w:tcPr>
            <w:tcW w:w="817" w:type="dxa"/>
            <w:shd w:val="clear" w:color="auto" w:fill="92D05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53</w:t>
            </w:r>
          </w:p>
        </w:tc>
        <w:tc>
          <w:tcPr>
            <w:tcW w:w="56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02" w:type="dxa"/>
            <w:shd w:val="clear" w:color="auto" w:fill="92D050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 xml:space="preserve">Дозиметрия. </w:t>
            </w:r>
            <w:r w:rsidRPr="00723AB0">
              <w:rPr>
                <w:b/>
              </w:rPr>
              <w:t>Лабораторная работа №</w:t>
            </w:r>
            <w:r w:rsidRPr="00CD7562">
              <w:t xml:space="preserve"> </w:t>
            </w:r>
            <w:r w:rsidRPr="00723AB0">
              <w:rPr>
                <w:b/>
              </w:rPr>
              <w:t xml:space="preserve">8 </w:t>
            </w:r>
            <w:r>
              <w:t xml:space="preserve">«Изучение дозиметра» </w:t>
            </w:r>
            <w:r w:rsidRPr="00CD7562">
              <w:t>(кратковременная)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92D05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92D05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55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>
              <w:t>Биологическое действие ионизирующих излучений.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25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55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2" w:type="dxa"/>
            <w:vAlign w:val="center"/>
          </w:tcPr>
          <w:p w:rsidR="0017615D" w:rsidRPr="00C83C9D" w:rsidRDefault="0017615D" w:rsidP="00195C0C">
            <w:pPr>
              <w:contextualSpacing/>
            </w:pPr>
            <w:r>
              <w:t>Урок-семинар «</w:t>
            </w:r>
            <w:r w:rsidRPr="009E7B0B">
              <w:t>Биологическое действие ионизирующих излучений.</w:t>
            </w:r>
            <w:r>
              <w:t xml:space="preserve"> Катастрофы на АЭС»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29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56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02" w:type="dxa"/>
            <w:vAlign w:val="center"/>
          </w:tcPr>
          <w:p w:rsidR="0017615D" w:rsidRPr="00C83C9D" w:rsidRDefault="0017615D" w:rsidP="00195C0C">
            <w:pPr>
              <w:contextualSpacing/>
            </w:pPr>
            <w:r>
              <w:t>Подготовка к контрольной работе.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9E7B0B" w:rsidRDefault="0017615D" w:rsidP="00195C0C">
            <w:pPr>
              <w:contextualSpacing/>
              <w:jc w:val="center"/>
            </w:pPr>
          </w:p>
        </w:tc>
      </w:tr>
      <w:tr w:rsidR="0017615D" w:rsidRPr="00C83C9D" w:rsidTr="00195C0C">
        <w:trPr>
          <w:trHeight w:val="219"/>
        </w:trPr>
        <w:tc>
          <w:tcPr>
            <w:tcW w:w="817" w:type="dxa"/>
            <w:shd w:val="clear" w:color="auto" w:fill="FF000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5051CE">
              <w:rPr>
                <w:b/>
              </w:rPr>
              <w:t>57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2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</w:pPr>
            <w:r w:rsidRPr="009E7B0B">
              <w:rPr>
                <w:b/>
              </w:rPr>
              <w:t>К/</w:t>
            </w:r>
            <w:proofErr w:type="gramStart"/>
            <w:r w:rsidRPr="009E7B0B">
              <w:rPr>
                <w:b/>
              </w:rPr>
              <w:t>Р</w:t>
            </w:r>
            <w:proofErr w:type="gramEnd"/>
            <w:r w:rsidRPr="009E7B0B">
              <w:rPr>
                <w:b/>
              </w:rPr>
              <w:t xml:space="preserve"> №5 </w:t>
            </w:r>
            <w:r w:rsidRPr="009E7B0B">
              <w:t>по теме «</w:t>
            </w:r>
            <w:r w:rsidRPr="009E7B0B">
              <w:rPr>
                <w:bCs/>
              </w:rPr>
              <w:t>Квантовые явления»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000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19"/>
        </w:trPr>
        <w:tc>
          <w:tcPr>
            <w:tcW w:w="817" w:type="dxa"/>
            <w:shd w:val="clear" w:color="auto" w:fill="B6DDE8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639" w:type="dxa"/>
            <w:gridSpan w:val="5"/>
            <w:shd w:val="clear" w:color="auto" w:fill="B6DDE8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 w:rsidRPr="0022068B">
              <w:rPr>
                <w:b/>
                <w:bCs/>
              </w:rPr>
              <w:t>Раздел 5. Строение и эволюция Вселенной</w:t>
            </w:r>
            <w:r>
              <w:rPr>
                <w:b/>
                <w:bCs/>
              </w:rPr>
              <w:t xml:space="preserve"> (8</w:t>
            </w:r>
            <w:r w:rsidRPr="0022068B">
              <w:rPr>
                <w:b/>
                <w:bCs/>
              </w:rPr>
              <w:t>ч)</w:t>
            </w:r>
          </w:p>
        </w:tc>
      </w:tr>
      <w:tr w:rsidR="0017615D" w:rsidRPr="00C83C9D" w:rsidTr="00195C0C">
        <w:trPr>
          <w:trHeight w:val="243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58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 xml:space="preserve">Геоцентрическая  </w:t>
            </w:r>
            <w:r>
              <w:t>система</w:t>
            </w:r>
            <w:r w:rsidRPr="00CD7562">
              <w:t xml:space="preserve"> мира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33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59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>
              <w:t>Гелиоцентрическая система</w:t>
            </w:r>
            <w:r w:rsidRPr="00B410D3">
              <w:t xml:space="preserve"> мира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23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60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Физическая природа планет Солнечной системы</w:t>
            </w:r>
            <w:r>
              <w:t>. Планеты земной группы.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27"/>
        </w:trPr>
        <w:tc>
          <w:tcPr>
            <w:tcW w:w="817" w:type="dxa"/>
            <w:vAlign w:val="center"/>
          </w:tcPr>
          <w:p w:rsidR="0017615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61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vAlign w:val="center"/>
          </w:tcPr>
          <w:p w:rsidR="0017615D" w:rsidRPr="00F44733" w:rsidRDefault="0017615D" w:rsidP="00195C0C">
            <w:pPr>
              <w:pStyle w:val="a6"/>
              <w:shd w:val="clear" w:color="auto" w:fill="auto"/>
              <w:spacing w:before="0" w:line="240" w:lineRule="auto"/>
              <w:ind w:left="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733">
              <w:rPr>
                <w:rFonts w:ascii="Times New Roman" w:hAnsi="Times New Roman"/>
                <w:sz w:val="24"/>
                <w:szCs w:val="24"/>
                <w:lang w:eastAsia="ru-RU"/>
              </w:rPr>
              <w:t>Планеты-гиганты.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  <w:vAlign w:val="center"/>
          </w:tcPr>
          <w:p w:rsidR="0017615D" w:rsidRPr="00F44733" w:rsidRDefault="0017615D" w:rsidP="00195C0C">
            <w:pPr>
              <w:pStyle w:val="a6"/>
              <w:shd w:val="clear" w:color="auto" w:fill="auto"/>
              <w:spacing w:before="0" w:line="240" w:lineRule="auto"/>
              <w:ind w:left="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733">
              <w:rPr>
                <w:rFonts w:ascii="Times New Roman" w:hAnsi="Times New Roman"/>
                <w:sz w:val="24"/>
                <w:szCs w:val="24"/>
                <w:lang w:eastAsia="ru-RU"/>
              </w:rPr>
              <w:t>Малые тела Солнечной системы. Происхождение Солнечной системы.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37"/>
        </w:trPr>
        <w:tc>
          <w:tcPr>
            <w:tcW w:w="817" w:type="dxa"/>
            <w:vAlign w:val="center"/>
          </w:tcPr>
          <w:p w:rsidR="0017615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>Физическая природа Солнца и звёзд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350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64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02" w:type="dxa"/>
            <w:vAlign w:val="center"/>
          </w:tcPr>
          <w:p w:rsidR="0017615D" w:rsidRPr="00CD7562" w:rsidRDefault="0017615D" w:rsidP="00195C0C">
            <w:pPr>
              <w:contextualSpacing/>
            </w:pPr>
            <w:r w:rsidRPr="00CD7562">
              <w:t xml:space="preserve">Строение и эволюция Вселенной. 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35"/>
        </w:trPr>
        <w:tc>
          <w:tcPr>
            <w:tcW w:w="817" w:type="dxa"/>
            <w:shd w:val="clear" w:color="auto" w:fill="FF0000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4A1FCA">
              <w:rPr>
                <w:b/>
              </w:rPr>
              <w:t>65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2" w:type="dxa"/>
            <w:shd w:val="clear" w:color="auto" w:fill="FF0000"/>
            <w:vAlign w:val="center"/>
          </w:tcPr>
          <w:p w:rsidR="0017615D" w:rsidRPr="00CD7562" w:rsidRDefault="0017615D" w:rsidP="00195C0C">
            <w:pPr>
              <w:contextualSpacing/>
              <w:jc w:val="center"/>
            </w:pPr>
            <w:r w:rsidRPr="00B410D3">
              <w:t>Итоговое тестирование по теме «Строение и эволюция Вселенной»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0000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0000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  <w:tr w:rsidR="0017615D" w:rsidRPr="00C83C9D" w:rsidTr="00195C0C">
        <w:trPr>
          <w:trHeight w:val="226"/>
        </w:trPr>
        <w:tc>
          <w:tcPr>
            <w:tcW w:w="817" w:type="dxa"/>
            <w:vAlign w:val="center"/>
          </w:tcPr>
          <w:p w:rsidR="0017615D" w:rsidRPr="004A1FCA" w:rsidRDefault="0017615D" w:rsidP="00195C0C">
            <w:pPr>
              <w:contextualSpacing/>
              <w:jc w:val="center"/>
              <w:rPr>
                <w:b/>
              </w:rPr>
            </w:pPr>
            <w:r w:rsidRPr="005051CE">
              <w:rPr>
                <w:b/>
              </w:rPr>
              <w:t>66-</w:t>
            </w:r>
            <w:r>
              <w:rPr>
                <w:b/>
              </w:rPr>
              <w:t>68</w:t>
            </w:r>
          </w:p>
        </w:tc>
        <w:tc>
          <w:tcPr>
            <w:tcW w:w="56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5102" w:type="dxa"/>
            <w:vAlign w:val="center"/>
          </w:tcPr>
          <w:p w:rsidR="0017615D" w:rsidRPr="00B410D3" w:rsidRDefault="0017615D" w:rsidP="00195C0C">
            <w:pPr>
              <w:contextualSpacing/>
              <w:jc w:val="center"/>
              <w:rPr>
                <w:b/>
              </w:rPr>
            </w:pPr>
            <w:r w:rsidRPr="00B410D3">
              <w:rPr>
                <w:b/>
              </w:rPr>
              <w:t xml:space="preserve">Резерв </w:t>
            </w:r>
            <w:r>
              <w:rPr>
                <w:b/>
              </w:rPr>
              <w:t>4</w:t>
            </w:r>
            <w:r w:rsidRPr="00B410D3">
              <w:rPr>
                <w:b/>
              </w:rPr>
              <w:t xml:space="preserve"> ч.</w:t>
            </w:r>
          </w:p>
        </w:tc>
        <w:tc>
          <w:tcPr>
            <w:tcW w:w="851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17615D" w:rsidRPr="00C83C9D" w:rsidRDefault="0017615D" w:rsidP="00195C0C">
            <w:pPr>
              <w:contextualSpacing/>
              <w:jc w:val="center"/>
              <w:rPr>
                <w:b/>
              </w:rPr>
            </w:pPr>
          </w:p>
        </w:tc>
      </w:tr>
    </w:tbl>
    <w:p w:rsidR="0017615D" w:rsidRDefault="0017615D" w:rsidP="0017615D"/>
    <w:p w:rsidR="0017615D" w:rsidRDefault="0017615D" w:rsidP="0017615D"/>
    <w:p w:rsidR="00A047E3" w:rsidRDefault="00A047E3" w:rsidP="0017615D">
      <w:pPr>
        <w:pStyle w:val="a4"/>
        <w:framePr w:w="10324" w:wrap="notBeside" w:vAnchor="text" w:hAnchor="page" w:x="851" w:y="-718"/>
        <w:shd w:val="clear" w:color="auto" w:fill="auto"/>
        <w:spacing w:line="240" w:lineRule="auto"/>
        <w:jc w:val="center"/>
      </w:pPr>
    </w:p>
    <w:sectPr w:rsidR="00A047E3" w:rsidSect="0017615D">
      <w:pgSz w:w="11900" w:h="16840"/>
      <w:pgMar w:top="1276" w:right="732" w:bottom="129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5F97"/>
    <w:multiLevelType w:val="multilevel"/>
    <w:tmpl w:val="C41E5B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10921"/>
    <w:multiLevelType w:val="multilevel"/>
    <w:tmpl w:val="B172E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CE1F1A"/>
    <w:multiLevelType w:val="multilevel"/>
    <w:tmpl w:val="D604DB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877"/>
    <w:rsid w:val="00163B7C"/>
    <w:rsid w:val="0017615D"/>
    <w:rsid w:val="003C1F63"/>
    <w:rsid w:val="004D4AB4"/>
    <w:rsid w:val="00705096"/>
    <w:rsid w:val="00A047E3"/>
    <w:rsid w:val="00A25877"/>
    <w:rsid w:val="00BA284D"/>
    <w:rsid w:val="00C057FC"/>
    <w:rsid w:val="00E7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47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A04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A047E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A047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47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A04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047E3"/>
    <w:pPr>
      <w:widowControl w:val="0"/>
      <w:shd w:val="clear" w:color="auto" w:fill="FFFFFF"/>
      <w:spacing w:before="4300" w:after="240" w:line="266" w:lineRule="exact"/>
      <w:jc w:val="center"/>
    </w:pPr>
    <w:rPr>
      <w:rFonts w:ascii="Times New Roman" w:eastAsia="Times New Roman" w:hAnsi="Times New Roman"/>
    </w:rPr>
  </w:style>
  <w:style w:type="paragraph" w:customStyle="1" w:styleId="23">
    <w:name w:val="Заголовок №2"/>
    <w:basedOn w:val="a"/>
    <w:link w:val="22"/>
    <w:rsid w:val="00A047E3"/>
    <w:pPr>
      <w:widowControl w:val="0"/>
      <w:shd w:val="clear" w:color="auto" w:fill="FFFFFF"/>
      <w:spacing w:after="0" w:line="413" w:lineRule="exact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50">
    <w:name w:val="Основной текст (5)"/>
    <w:basedOn w:val="a"/>
    <w:link w:val="5"/>
    <w:rsid w:val="00A047E3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/>
      <w:b/>
      <w:bCs/>
    </w:rPr>
  </w:style>
  <w:style w:type="character" w:customStyle="1" w:styleId="a3">
    <w:name w:val="Подпись к таблице_"/>
    <w:basedOn w:val="a0"/>
    <w:link w:val="a4"/>
    <w:rsid w:val="00A047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A047E3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/>
    </w:rPr>
  </w:style>
  <w:style w:type="character" w:customStyle="1" w:styleId="41">
    <w:name w:val="Основной текст (4) + Не курсив"/>
    <w:basedOn w:val="4"/>
    <w:rsid w:val="00A04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главление_"/>
    <w:link w:val="a6"/>
    <w:uiPriority w:val="99"/>
    <w:locked/>
    <w:rsid w:val="0017615D"/>
    <w:rPr>
      <w:rFonts w:ascii="Bookman Old Style" w:hAnsi="Bookman Old Style"/>
      <w:sz w:val="18"/>
      <w:shd w:val="clear" w:color="auto" w:fill="FFFFFF"/>
    </w:rPr>
  </w:style>
  <w:style w:type="paragraph" w:customStyle="1" w:styleId="a6">
    <w:name w:val="Оглавление"/>
    <w:basedOn w:val="a"/>
    <w:link w:val="a5"/>
    <w:uiPriority w:val="99"/>
    <w:rsid w:val="0017615D"/>
    <w:pPr>
      <w:widowControl w:val="0"/>
      <w:shd w:val="clear" w:color="auto" w:fill="FFFFFF"/>
      <w:spacing w:before="120" w:after="0" w:line="216" w:lineRule="exact"/>
    </w:pPr>
    <w:rPr>
      <w:rFonts w:ascii="Bookman Old Style" w:eastAsiaTheme="minorHAnsi" w:hAnsi="Bookman Old Style" w:cstheme="minorBid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47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A04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A047E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A047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47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A04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047E3"/>
    <w:pPr>
      <w:widowControl w:val="0"/>
      <w:shd w:val="clear" w:color="auto" w:fill="FFFFFF"/>
      <w:spacing w:before="4300" w:after="240" w:line="266" w:lineRule="exact"/>
      <w:jc w:val="center"/>
    </w:pPr>
    <w:rPr>
      <w:rFonts w:ascii="Times New Roman" w:eastAsia="Times New Roman" w:hAnsi="Times New Roman"/>
    </w:rPr>
  </w:style>
  <w:style w:type="paragraph" w:customStyle="1" w:styleId="23">
    <w:name w:val="Заголовок №2"/>
    <w:basedOn w:val="a"/>
    <w:link w:val="22"/>
    <w:rsid w:val="00A047E3"/>
    <w:pPr>
      <w:widowControl w:val="0"/>
      <w:shd w:val="clear" w:color="auto" w:fill="FFFFFF"/>
      <w:spacing w:after="0" w:line="413" w:lineRule="exact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50">
    <w:name w:val="Основной текст (5)"/>
    <w:basedOn w:val="a"/>
    <w:link w:val="5"/>
    <w:rsid w:val="00A047E3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/>
      <w:b/>
      <w:bCs/>
    </w:rPr>
  </w:style>
  <w:style w:type="character" w:customStyle="1" w:styleId="a3">
    <w:name w:val="Подпись к таблице_"/>
    <w:basedOn w:val="a0"/>
    <w:link w:val="a4"/>
    <w:rsid w:val="00A047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A047E3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/>
    </w:rPr>
  </w:style>
  <w:style w:type="character" w:customStyle="1" w:styleId="41">
    <w:name w:val="Основной текст (4) + Не курсив"/>
    <w:basedOn w:val="4"/>
    <w:rsid w:val="00A04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2949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2020-08-24T05:33:00Z</dcterms:created>
  <dcterms:modified xsi:type="dcterms:W3CDTF">2020-08-29T08:17:00Z</dcterms:modified>
</cp:coreProperties>
</file>